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01EB" w14:textId="3F11AB73" w:rsidR="001D3B62" w:rsidRPr="007B1290" w:rsidRDefault="001D3B62" w:rsidP="007B1290">
      <w:pPr>
        <w:rPr>
          <w:rFonts w:ascii="Arial" w:hAnsi="Arial" w:cs="Arial"/>
          <w:b/>
          <w:sz w:val="28"/>
          <w:szCs w:val="24"/>
          <w:lang w:val="fr-CA"/>
        </w:rPr>
      </w:pPr>
      <w:bookmarkStart w:id="0" w:name="_GoBack"/>
      <w:bookmarkEnd w:id="0"/>
      <w:r w:rsidRPr="007B1290">
        <w:rPr>
          <w:rFonts w:ascii="Arial" w:hAnsi="Arial" w:cs="Arial"/>
          <w:b/>
          <w:sz w:val="28"/>
          <w:szCs w:val="24"/>
          <w:lang w:val="fr-CA"/>
        </w:rPr>
        <w:t xml:space="preserve">Instructions </w:t>
      </w:r>
      <w:r w:rsidR="006E1E1A" w:rsidRPr="007B1290">
        <w:rPr>
          <w:rFonts w:ascii="Arial" w:hAnsi="Arial" w:cs="Arial"/>
          <w:b/>
          <w:sz w:val="28"/>
          <w:szCs w:val="24"/>
          <w:lang w:val="fr-CA"/>
        </w:rPr>
        <w:t>pour</w:t>
      </w:r>
      <w:r w:rsidRPr="007B1290">
        <w:rPr>
          <w:rFonts w:ascii="Arial" w:hAnsi="Arial" w:cs="Arial"/>
          <w:b/>
          <w:sz w:val="28"/>
          <w:szCs w:val="24"/>
          <w:lang w:val="fr-CA"/>
        </w:rPr>
        <w:t xml:space="preserve"> la</w:t>
      </w:r>
      <w:r w:rsidR="00BD3FFA" w:rsidRPr="007B1290">
        <w:rPr>
          <w:rFonts w:ascii="Arial" w:hAnsi="Arial" w:cs="Arial"/>
          <w:b/>
          <w:sz w:val="28"/>
          <w:szCs w:val="24"/>
          <w:lang w:val="fr-CA"/>
        </w:rPr>
        <w:t xml:space="preserve"> tenue d</w:t>
      </w:r>
      <w:r w:rsidR="00C558C2" w:rsidRPr="007B1290">
        <w:rPr>
          <w:rFonts w:ascii="Arial" w:hAnsi="Arial" w:cs="Arial"/>
          <w:b/>
          <w:sz w:val="28"/>
          <w:szCs w:val="24"/>
          <w:lang w:val="fr-CA"/>
        </w:rPr>
        <w:t>es</w:t>
      </w:r>
      <w:r w:rsidR="00BD3FFA" w:rsidRPr="007B1290">
        <w:rPr>
          <w:rFonts w:ascii="Arial" w:hAnsi="Arial" w:cs="Arial"/>
          <w:b/>
          <w:sz w:val="28"/>
          <w:szCs w:val="24"/>
          <w:lang w:val="fr-CA"/>
        </w:rPr>
        <w:t xml:space="preserve"> registre</w:t>
      </w:r>
      <w:r w:rsidR="00C558C2" w:rsidRPr="007B1290">
        <w:rPr>
          <w:rFonts w:ascii="Arial" w:hAnsi="Arial" w:cs="Arial"/>
          <w:b/>
          <w:sz w:val="28"/>
          <w:szCs w:val="24"/>
          <w:lang w:val="fr-CA"/>
        </w:rPr>
        <w:t>s</w:t>
      </w:r>
      <w:r w:rsidRPr="007B1290">
        <w:rPr>
          <w:rFonts w:ascii="Arial" w:hAnsi="Arial" w:cs="Arial"/>
          <w:b/>
          <w:sz w:val="28"/>
          <w:szCs w:val="24"/>
          <w:lang w:val="fr-CA"/>
        </w:rPr>
        <w:t xml:space="preserve"> </w:t>
      </w:r>
      <w:r w:rsidR="00220FD6" w:rsidRPr="007B1290">
        <w:rPr>
          <w:rFonts w:ascii="Arial" w:hAnsi="Arial" w:cs="Arial"/>
          <w:b/>
          <w:sz w:val="28"/>
          <w:szCs w:val="24"/>
          <w:lang w:val="fr-CA"/>
        </w:rPr>
        <w:t>de</w:t>
      </w:r>
      <w:r w:rsidR="00893456" w:rsidRPr="007B1290">
        <w:rPr>
          <w:rFonts w:ascii="Arial" w:hAnsi="Arial" w:cs="Arial"/>
          <w:b/>
          <w:sz w:val="28"/>
          <w:szCs w:val="24"/>
          <w:lang w:val="fr-CA"/>
        </w:rPr>
        <w:t xml:space="preserve"> </w:t>
      </w:r>
      <w:r w:rsidR="006E1E1A" w:rsidRPr="007B1290">
        <w:rPr>
          <w:rFonts w:ascii="Arial" w:hAnsi="Arial" w:cs="Arial"/>
          <w:b/>
          <w:sz w:val="28"/>
          <w:szCs w:val="24"/>
          <w:lang w:val="fr-CA"/>
        </w:rPr>
        <w:t>permis de bienfaisance</w:t>
      </w:r>
    </w:p>
    <w:p w14:paraId="0F4B6399" w14:textId="3E993E4C" w:rsidR="0012457E" w:rsidRDefault="00BD3FFA" w:rsidP="00870930">
      <w:pPr>
        <w:spacing w:after="80"/>
        <w:jc w:val="both"/>
        <w:rPr>
          <w:rFonts w:ascii="Arial" w:eastAsia="Times New Roman" w:hAnsi="Arial" w:cs="Arial"/>
          <w:sz w:val="24"/>
          <w:szCs w:val="24"/>
          <w:lang w:val="fr-CA" w:eastAsia="en-CA"/>
        </w:rPr>
      </w:pPr>
      <w:r w:rsidRPr="00AF3871">
        <w:rPr>
          <w:rFonts w:ascii="Arial" w:hAnsi="Arial" w:cs="Arial"/>
          <w:sz w:val="24"/>
          <w:szCs w:val="24"/>
          <w:lang w:val="fr-CA"/>
        </w:rPr>
        <w:t>Conformément au paragraphe</w:t>
      </w:r>
      <w:r w:rsidR="00784A2E" w:rsidRPr="00AF3871">
        <w:rPr>
          <w:rFonts w:ascii="Arial" w:hAnsi="Arial" w:cs="Arial"/>
          <w:sz w:val="24"/>
          <w:szCs w:val="24"/>
          <w:lang w:val="fr-CA"/>
        </w:rPr>
        <w:t> </w:t>
      </w:r>
      <w:r w:rsidRPr="00AF3871">
        <w:rPr>
          <w:rFonts w:ascii="Arial" w:hAnsi="Arial" w:cs="Arial"/>
          <w:sz w:val="24"/>
          <w:szCs w:val="24"/>
          <w:lang w:val="fr-CA"/>
        </w:rPr>
        <w:t>82(</w:t>
      </w:r>
      <w:r w:rsidR="009B098B" w:rsidRPr="00AF3871">
        <w:rPr>
          <w:rFonts w:ascii="Arial" w:hAnsi="Arial" w:cs="Arial"/>
          <w:sz w:val="24"/>
          <w:szCs w:val="24"/>
          <w:lang w:val="fr-CA"/>
        </w:rPr>
        <w:t>4</w:t>
      </w:r>
      <w:r w:rsidRPr="00AF3871">
        <w:rPr>
          <w:rFonts w:ascii="Arial" w:hAnsi="Arial" w:cs="Arial"/>
          <w:sz w:val="24"/>
          <w:szCs w:val="24"/>
          <w:lang w:val="fr-CA"/>
        </w:rPr>
        <w:t xml:space="preserve">) du </w:t>
      </w:r>
      <w:r w:rsidR="003F3853">
        <w:rPr>
          <w:rFonts w:ascii="Arial" w:hAnsi="Arial" w:cs="Arial"/>
          <w:i/>
          <w:sz w:val="24"/>
          <w:szCs w:val="24"/>
          <w:lang w:val="fr-CA"/>
        </w:rPr>
        <w:t xml:space="preserve">Règlement </w:t>
      </w:r>
      <w:r w:rsidR="00BB13C1">
        <w:rPr>
          <w:rFonts w:ascii="Arial" w:hAnsi="Arial" w:cs="Arial"/>
          <w:i/>
          <w:sz w:val="24"/>
          <w:szCs w:val="24"/>
          <w:lang w:val="fr-CA"/>
        </w:rPr>
        <w:t>sur les oiseaux migrateurs (2022</w:t>
      </w:r>
      <w:r w:rsidR="003F3853">
        <w:rPr>
          <w:rFonts w:ascii="Arial" w:hAnsi="Arial" w:cs="Arial"/>
          <w:i/>
          <w:sz w:val="24"/>
          <w:szCs w:val="24"/>
          <w:lang w:val="fr-CA"/>
        </w:rPr>
        <w:t>)</w:t>
      </w:r>
      <w:r w:rsidR="000E3980" w:rsidRPr="00AF3871">
        <w:rPr>
          <w:rFonts w:ascii="Arial" w:hAnsi="Arial" w:cs="Arial"/>
          <w:i/>
          <w:sz w:val="24"/>
          <w:szCs w:val="24"/>
          <w:lang w:val="fr-CA"/>
        </w:rPr>
        <w:t xml:space="preserve"> </w:t>
      </w:r>
      <w:r w:rsidR="000E3980" w:rsidRPr="00AF3871">
        <w:rPr>
          <w:rFonts w:ascii="Arial" w:hAnsi="Arial" w:cs="Arial"/>
          <w:sz w:val="24"/>
          <w:szCs w:val="24"/>
          <w:lang w:val="fr-CA"/>
        </w:rPr>
        <w:t>(ROM)</w:t>
      </w:r>
      <w:r w:rsidRPr="00AF3871">
        <w:rPr>
          <w:rFonts w:ascii="Arial" w:hAnsi="Arial" w:cs="Arial"/>
          <w:sz w:val="24"/>
          <w:szCs w:val="24"/>
          <w:lang w:val="fr-CA"/>
        </w:rPr>
        <w:t xml:space="preserve">, </w:t>
      </w:r>
      <w:r w:rsidR="009B098B" w:rsidRPr="00AF3871">
        <w:rPr>
          <w:rFonts w:ascii="Arial" w:hAnsi="Arial" w:cs="Arial"/>
          <w:sz w:val="24"/>
          <w:szCs w:val="24"/>
          <w:lang w:val="fr-CA"/>
        </w:rPr>
        <w:t xml:space="preserve">le titulaire du permis de bienfaisance doit tenir </w:t>
      </w:r>
      <w:r w:rsidR="0093284C" w:rsidRPr="00AF3871">
        <w:rPr>
          <w:rFonts w:ascii="Arial" w:hAnsi="Arial" w:cs="Arial"/>
          <w:sz w:val="24"/>
          <w:szCs w:val="24"/>
          <w:lang w:val="fr-CA"/>
        </w:rPr>
        <w:t xml:space="preserve">un registre </w:t>
      </w:r>
      <w:r w:rsidR="00B13F0E" w:rsidRPr="00AF3871">
        <w:rPr>
          <w:rFonts w:ascii="Arial" w:hAnsi="Arial" w:cs="Arial"/>
          <w:sz w:val="24"/>
          <w:szCs w:val="24"/>
          <w:lang w:val="fr-CA"/>
        </w:rPr>
        <w:t>des renseignements suivants :</w:t>
      </w:r>
      <w:r w:rsidR="0093284C" w:rsidRPr="00AF3871">
        <w:rPr>
          <w:rFonts w:ascii="Arial" w:hAnsi="Arial" w:cs="Arial"/>
          <w:sz w:val="24"/>
          <w:szCs w:val="24"/>
          <w:lang w:val="fr-CA"/>
        </w:rPr>
        <w:t xml:space="preserve"> le nombre de chaque espèce</w:t>
      </w:r>
      <w:r w:rsidR="00347F34" w:rsidRPr="00AF3871">
        <w:rPr>
          <w:rFonts w:ascii="Arial" w:hAnsi="Arial" w:cs="Arial"/>
          <w:sz w:val="24"/>
          <w:szCs w:val="24"/>
          <w:lang w:val="fr-CA"/>
        </w:rPr>
        <w:t>s</w:t>
      </w:r>
      <w:r w:rsidR="0093284C" w:rsidRPr="00AF3871">
        <w:rPr>
          <w:rFonts w:ascii="Arial" w:hAnsi="Arial" w:cs="Arial"/>
          <w:sz w:val="24"/>
          <w:szCs w:val="24"/>
          <w:lang w:val="fr-CA"/>
        </w:rPr>
        <w:t xml:space="preserve"> d’oiseaux migrateurs considérés comme gibier</w:t>
      </w:r>
      <w:r w:rsidR="00347F34" w:rsidRPr="00AF3871">
        <w:rPr>
          <w:rFonts w:ascii="Arial" w:hAnsi="Arial" w:cs="Arial"/>
          <w:sz w:val="24"/>
          <w:szCs w:val="24"/>
          <w:lang w:val="fr-CA"/>
        </w:rPr>
        <w:t>s</w:t>
      </w:r>
      <w:r w:rsidR="0093284C" w:rsidRPr="00AF3871">
        <w:rPr>
          <w:rFonts w:ascii="Arial" w:hAnsi="Arial" w:cs="Arial"/>
          <w:sz w:val="24"/>
          <w:szCs w:val="24"/>
          <w:lang w:val="fr-CA"/>
        </w:rPr>
        <w:t xml:space="preserve"> et de guillemots préparés qu’elle a reçus au cours de chaque année civile, les nom</w:t>
      </w:r>
      <w:r w:rsidR="00347F34" w:rsidRPr="00AF3871">
        <w:rPr>
          <w:rFonts w:ascii="Arial" w:hAnsi="Arial" w:cs="Arial"/>
          <w:sz w:val="24"/>
          <w:szCs w:val="24"/>
          <w:lang w:val="fr-CA"/>
        </w:rPr>
        <w:t>s</w:t>
      </w:r>
      <w:r w:rsidR="0093284C" w:rsidRPr="00AF3871">
        <w:rPr>
          <w:rFonts w:ascii="Arial" w:hAnsi="Arial" w:cs="Arial"/>
          <w:sz w:val="24"/>
          <w:szCs w:val="24"/>
          <w:lang w:val="fr-CA"/>
        </w:rPr>
        <w:t>, prénom et coordonnées de l’individu qui a pris chaque oiseau et le numéro du permis en vertu duquel l’oiseau a été pris</w:t>
      </w:r>
      <w:r w:rsidR="009B098B" w:rsidRPr="00AF3871">
        <w:rPr>
          <w:rFonts w:ascii="Arial" w:hAnsi="Arial" w:cs="Arial"/>
          <w:sz w:val="24"/>
          <w:szCs w:val="24"/>
          <w:lang w:val="fr-CA"/>
        </w:rPr>
        <w:t xml:space="preserve">. </w:t>
      </w:r>
      <w:r w:rsidR="00504634" w:rsidRPr="00AF3871">
        <w:rPr>
          <w:rFonts w:ascii="Arial" w:eastAsia="Times New Roman" w:hAnsi="Arial" w:cs="Arial"/>
          <w:sz w:val="24"/>
          <w:szCs w:val="24"/>
          <w:lang w:val="fr-CA" w:eastAsia="en-CA"/>
        </w:rPr>
        <w:t>Si</w:t>
      </w:r>
      <w:r w:rsidR="00EE0E87" w:rsidRPr="00AF3871">
        <w:rPr>
          <w:rFonts w:ascii="Arial" w:eastAsia="Times New Roman" w:hAnsi="Arial" w:cs="Arial"/>
          <w:sz w:val="24"/>
          <w:szCs w:val="24"/>
          <w:lang w:val="fr-CA" w:eastAsia="en-CA"/>
        </w:rPr>
        <w:t xml:space="preserve"> les </w:t>
      </w:r>
      <w:r w:rsidR="00504634" w:rsidRPr="00AF3871">
        <w:rPr>
          <w:rFonts w:ascii="Arial" w:eastAsia="Times New Roman" w:hAnsi="Arial" w:cs="Arial"/>
          <w:sz w:val="24"/>
          <w:szCs w:val="24"/>
          <w:lang w:val="fr-CA" w:eastAsia="en-CA"/>
        </w:rPr>
        <w:t>oiseau</w:t>
      </w:r>
      <w:r w:rsidR="00EE0E87" w:rsidRPr="00AF3871">
        <w:rPr>
          <w:rFonts w:ascii="Arial" w:eastAsia="Times New Roman" w:hAnsi="Arial" w:cs="Arial"/>
          <w:sz w:val="24"/>
          <w:szCs w:val="24"/>
          <w:lang w:val="fr-CA" w:eastAsia="en-CA"/>
        </w:rPr>
        <w:t>x</w:t>
      </w:r>
      <w:r w:rsidR="00504634" w:rsidRPr="00AF3871">
        <w:rPr>
          <w:rFonts w:ascii="Arial" w:eastAsia="Times New Roman" w:hAnsi="Arial" w:cs="Arial"/>
          <w:sz w:val="24"/>
          <w:szCs w:val="24"/>
          <w:lang w:val="fr-CA" w:eastAsia="en-CA"/>
        </w:rPr>
        <w:t xml:space="preserve"> migrateur</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considéré</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comme gibier</w:t>
      </w:r>
      <w:r w:rsidR="00347F34"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w:t>
      </w:r>
      <w:r w:rsidR="00347F34" w:rsidRPr="00AF3871">
        <w:rPr>
          <w:rFonts w:ascii="Arial" w:eastAsia="Times New Roman" w:hAnsi="Arial" w:cs="Arial"/>
          <w:sz w:val="24"/>
          <w:szCs w:val="24"/>
          <w:lang w:val="fr-CA" w:eastAsia="en-CA"/>
        </w:rPr>
        <w:t>où</w:t>
      </w:r>
      <w:r w:rsidR="00504634" w:rsidRPr="00AF3871">
        <w:rPr>
          <w:rFonts w:ascii="Arial" w:eastAsia="Times New Roman" w:hAnsi="Arial" w:cs="Arial"/>
          <w:sz w:val="24"/>
          <w:szCs w:val="24"/>
          <w:lang w:val="fr-CA" w:eastAsia="en-CA"/>
        </w:rPr>
        <w:t xml:space="preserve"> le</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guillemot</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préparé</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v</w:t>
      </w:r>
      <w:r w:rsidR="00EE0E87" w:rsidRPr="00AF3871">
        <w:rPr>
          <w:rFonts w:ascii="Arial" w:eastAsia="Times New Roman" w:hAnsi="Arial" w:cs="Arial"/>
          <w:sz w:val="24"/>
          <w:szCs w:val="24"/>
          <w:lang w:val="fr-CA" w:eastAsia="en-CA"/>
        </w:rPr>
        <w:t>ont</w:t>
      </w:r>
      <w:r w:rsidR="00504634" w:rsidRPr="00AF3871">
        <w:rPr>
          <w:rFonts w:ascii="Arial" w:eastAsia="Times New Roman" w:hAnsi="Arial" w:cs="Arial"/>
          <w:sz w:val="24"/>
          <w:szCs w:val="24"/>
          <w:lang w:val="fr-CA" w:eastAsia="en-CA"/>
        </w:rPr>
        <w:t xml:space="preserve"> être servi</w:t>
      </w:r>
      <w:r w:rsidR="00EE0E87" w:rsidRPr="00AF3871">
        <w:rPr>
          <w:rFonts w:ascii="Arial" w:eastAsia="Times New Roman" w:hAnsi="Arial" w:cs="Arial"/>
          <w:sz w:val="24"/>
          <w:szCs w:val="24"/>
          <w:lang w:val="fr-CA" w:eastAsia="en-CA"/>
        </w:rPr>
        <w:t>s</w:t>
      </w:r>
      <w:r w:rsidR="00504634" w:rsidRPr="00AF3871">
        <w:rPr>
          <w:rFonts w:ascii="Arial" w:eastAsia="Times New Roman" w:hAnsi="Arial" w:cs="Arial"/>
          <w:sz w:val="24"/>
          <w:szCs w:val="24"/>
          <w:lang w:val="fr-CA" w:eastAsia="en-CA"/>
        </w:rPr>
        <w:t xml:space="preserve"> dans le cadre d’un évènement de collecte de fonds, </w:t>
      </w:r>
      <w:r w:rsidR="00B13F0E" w:rsidRPr="00AF3871">
        <w:rPr>
          <w:rFonts w:ascii="Arial" w:eastAsia="Times New Roman" w:hAnsi="Arial" w:cs="Arial"/>
          <w:sz w:val="24"/>
          <w:szCs w:val="24"/>
          <w:lang w:val="fr-CA" w:eastAsia="en-CA"/>
        </w:rPr>
        <w:t>le titulaire du permis doit</w:t>
      </w:r>
      <w:r w:rsidR="00504634" w:rsidRPr="00AF3871">
        <w:rPr>
          <w:rFonts w:ascii="Arial" w:eastAsia="Times New Roman" w:hAnsi="Arial" w:cs="Arial"/>
          <w:sz w:val="24"/>
          <w:szCs w:val="24"/>
          <w:lang w:val="fr-CA" w:eastAsia="en-CA"/>
        </w:rPr>
        <w:t xml:space="preserve"> tenir des registres de toutes les dépenses et recettes de l’évènement et de la façon dont les profits ont été utilisés.</w:t>
      </w:r>
      <w:r w:rsidR="00B13F0E" w:rsidRPr="00AF3871">
        <w:rPr>
          <w:rFonts w:ascii="Arial" w:eastAsia="Times New Roman" w:hAnsi="Arial" w:cs="Arial"/>
          <w:sz w:val="24"/>
          <w:szCs w:val="24"/>
          <w:lang w:val="fr-CA" w:eastAsia="en-CA"/>
        </w:rPr>
        <w:t xml:space="preserve"> Ces registres doivent être conservés pendant une période d’un (1) an. </w:t>
      </w:r>
    </w:p>
    <w:p w14:paraId="31DC8075" w14:textId="33E1CFB0" w:rsidR="006E4898" w:rsidRPr="00AF3871" w:rsidRDefault="00BD3FFA" w:rsidP="00870930">
      <w:pPr>
        <w:spacing w:after="80"/>
        <w:jc w:val="both"/>
        <w:rPr>
          <w:rFonts w:ascii="Arial" w:hAnsi="Arial" w:cs="Arial"/>
          <w:sz w:val="24"/>
          <w:szCs w:val="24"/>
          <w:lang w:val="fr-CA"/>
        </w:rPr>
      </w:pPr>
      <w:r w:rsidRPr="00AF3871">
        <w:rPr>
          <w:rFonts w:ascii="Arial" w:hAnsi="Arial" w:cs="Arial"/>
          <w:sz w:val="24"/>
          <w:szCs w:val="24"/>
          <w:lang w:val="fr-CA"/>
        </w:rPr>
        <w:t>Le</w:t>
      </w:r>
      <w:r w:rsidR="00043FBB" w:rsidRPr="00AF3871">
        <w:rPr>
          <w:rFonts w:ascii="Arial" w:hAnsi="Arial" w:cs="Arial"/>
          <w:sz w:val="24"/>
          <w:szCs w:val="24"/>
          <w:lang w:val="fr-CA"/>
        </w:rPr>
        <w:t>s</w:t>
      </w:r>
      <w:r w:rsidRPr="00AF3871">
        <w:rPr>
          <w:rFonts w:ascii="Arial" w:hAnsi="Arial" w:cs="Arial"/>
          <w:sz w:val="24"/>
          <w:szCs w:val="24"/>
          <w:lang w:val="fr-CA"/>
        </w:rPr>
        <w:t xml:space="preserve"> </w:t>
      </w:r>
      <w:r w:rsidRPr="00AF3871">
        <w:rPr>
          <w:rFonts w:ascii="Arial" w:hAnsi="Arial" w:cs="Arial"/>
          <w:b/>
          <w:sz w:val="24"/>
          <w:szCs w:val="24"/>
          <w:lang w:val="fr-CA"/>
        </w:rPr>
        <w:t>registre</w:t>
      </w:r>
      <w:r w:rsidR="00043FBB" w:rsidRPr="00AF3871">
        <w:rPr>
          <w:rFonts w:ascii="Arial" w:hAnsi="Arial" w:cs="Arial"/>
          <w:b/>
          <w:sz w:val="24"/>
          <w:szCs w:val="24"/>
          <w:lang w:val="fr-CA"/>
        </w:rPr>
        <w:t>s</w:t>
      </w:r>
      <w:r w:rsidRPr="00AF3871">
        <w:rPr>
          <w:rFonts w:ascii="Arial" w:hAnsi="Arial" w:cs="Arial"/>
          <w:b/>
          <w:sz w:val="24"/>
          <w:szCs w:val="24"/>
          <w:lang w:val="fr-CA"/>
        </w:rPr>
        <w:t xml:space="preserve"> de </w:t>
      </w:r>
      <w:r w:rsidR="006E1E1A" w:rsidRPr="00AF3871">
        <w:rPr>
          <w:rFonts w:ascii="Arial" w:hAnsi="Arial" w:cs="Arial"/>
          <w:b/>
          <w:sz w:val="24"/>
          <w:szCs w:val="24"/>
          <w:lang w:val="fr-CA"/>
        </w:rPr>
        <w:t>permis de bienfaisance</w:t>
      </w:r>
      <w:r w:rsidRPr="00AF3871">
        <w:rPr>
          <w:rFonts w:ascii="Arial" w:hAnsi="Arial" w:cs="Arial"/>
          <w:sz w:val="24"/>
          <w:szCs w:val="24"/>
          <w:lang w:val="fr-CA"/>
        </w:rPr>
        <w:t xml:space="preserve"> </w:t>
      </w:r>
      <w:r w:rsidR="0012457E">
        <w:rPr>
          <w:rFonts w:ascii="Arial" w:hAnsi="Arial" w:cs="Arial"/>
          <w:sz w:val="24"/>
          <w:szCs w:val="24"/>
          <w:lang w:val="fr-CA"/>
        </w:rPr>
        <w:t>sont</w:t>
      </w:r>
      <w:r w:rsidR="009B098B" w:rsidRPr="00AF3871">
        <w:rPr>
          <w:rFonts w:ascii="Arial" w:hAnsi="Arial" w:cs="Arial"/>
          <w:sz w:val="24"/>
          <w:szCs w:val="24"/>
          <w:lang w:val="fr-CA"/>
        </w:rPr>
        <w:t xml:space="preserve"> </w:t>
      </w:r>
      <w:r w:rsidR="00A927D1" w:rsidRPr="00AF3871">
        <w:rPr>
          <w:rFonts w:ascii="Arial" w:hAnsi="Arial" w:cs="Arial"/>
          <w:sz w:val="24"/>
          <w:szCs w:val="24"/>
          <w:lang w:val="fr-CA"/>
        </w:rPr>
        <w:t>conçus</w:t>
      </w:r>
      <w:r w:rsidR="009B098B" w:rsidRPr="00AF3871">
        <w:rPr>
          <w:rFonts w:ascii="Arial" w:hAnsi="Arial" w:cs="Arial"/>
          <w:sz w:val="24"/>
          <w:szCs w:val="24"/>
          <w:lang w:val="fr-CA"/>
        </w:rPr>
        <w:t xml:space="preserve"> afin d’</w:t>
      </w:r>
      <w:r w:rsidRPr="00AF3871">
        <w:rPr>
          <w:rFonts w:ascii="Arial" w:hAnsi="Arial" w:cs="Arial"/>
          <w:sz w:val="24"/>
          <w:szCs w:val="24"/>
          <w:lang w:val="fr-CA"/>
        </w:rPr>
        <w:t xml:space="preserve">aider le titulaire de </w:t>
      </w:r>
      <w:r w:rsidR="006E1E1A" w:rsidRPr="00AF3871">
        <w:rPr>
          <w:rFonts w:ascii="Arial" w:hAnsi="Arial" w:cs="Arial"/>
          <w:sz w:val="24"/>
          <w:szCs w:val="24"/>
          <w:lang w:val="fr-CA"/>
        </w:rPr>
        <w:t>permis de bienfaisance</w:t>
      </w:r>
      <w:r w:rsidRPr="00AF3871">
        <w:rPr>
          <w:rFonts w:ascii="Arial" w:hAnsi="Arial" w:cs="Arial"/>
          <w:sz w:val="24"/>
          <w:szCs w:val="24"/>
          <w:lang w:val="fr-CA"/>
        </w:rPr>
        <w:t xml:space="preserve"> </w:t>
      </w:r>
      <w:r w:rsidR="00784A2E" w:rsidRPr="00AF3871">
        <w:rPr>
          <w:rFonts w:ascii="Arial" w:hAnsi="Arial" w:cs="Arial"/>
          <w:sz w:val="24"/>
          <w:szCs w:val="24"/>
          <w:lang w:val="fr-CA"/>
        </w:rPr>
        <w:t>à remplir cette obligation</w:t>
      </w:r>
      <w:r w:rsidRPr="00AF3871">
        <w:rPr>
          <w:rFonts w:ascii="Arial" w:hAnsi="Arial" w:cs="Arial"/>
          <w:sz w:val="24"/>
          <w:szCs w:val="24"/>
          <w:lang w:val="fr-CA"/>
        </w:rPr>
        <w:t xml:space="preserve">. </w:t>
      </w:r>
      <w:r w:rsidR="00B13F0E" w:rsidRPr="00AF3871">
        <w:rPr>
          <w:rFonts w:ascii="Arial" w:hAnsi="Arial" w:cs="Arial"/>
          <w:sz w:val="24"/>
          <w:szCs w:val="24"/>
          <w:lang w:val="fr-CA"/>
        </w:rPr>
        <w:t xml:space="preserve">En plus de ces taches de tenue de </w:t>
      </w:r>
      <w:r w:rsidR="00B11B6C" w:rsidRPr="00AF3871">
        <w:rPr>
          <w:rFonts w:ascii="Arial" w:hAnsi="Arial" w:cs="Arial"/>
          <w:sz w:val="24"/>
          <w:szCs w:val="24"/>
          <w:lang w:val="fr-CA"/>
        </w:rPr>
        <w:t>registres</w:t>
      </w:r>
      <w:r w:rsidR="00B13F0E" w:rsidRPr="00AF3871">
        <w:rPr>
          <w:rFonts w:ascii="Arial" w:hAnsi="Arial" w:cs="Arial"/>
          <w:sz w:val="24"/>
          <w:szCs w:val="24"/>
          <w:lang w:val="fr-CA"/>
        </w:rPr>
        <w:t xml:space="preserve">, le titulaire du permis doit également soumettre un rapport des </w:t>
      </w:r>
      <w:r w:rsidR="00043FBB" w:rsidRPr="00AF3871">
        <w:rPr>
          <w:rFonts w:ascii="Arial" w:hAnsi="Arial" w:cs="Arial"/>
          <w:sz w:val="24"/>
          <w:szCs w:val="24"/>
          <w:lang w:val="fr-CA"/>
        </w:rPr>
        <w:t>registres</w:t>
      </w:r>
      <w:r w:rsidR="00B13F0E" w:rsidRPr="00AF3871">
        <w:rPr>
          <w:rFonts w:ascii="Arial" w:hAnsi="Arial" w:cs="Arial"/>
          <w:sz w:val="24"/>
          <w:szCs w:val="24"/>
          <w:lang w:val="fr-CA"/>
        </w:rPr>
        <w:t xml:space="preserve"> requis décrits au paragraphe 82(4)</w:t>
      </w:r>
      <w:r w:rsidR="00043FBB" w:rsidRPr="00AF3871">
        <w:rPr>
          <w:rFonts w:ascii="Arial" w:hAnsi="Arial" w:cs="Arial"/>
          <w:sz w:val="24"/>
          <w:szCs w:val="24"/>
          <w:lang w:val="fr-CA"/>
        </w:rPr>
        <w:t>,</w:t>
      </w:r>
      <w:r w:rsidR="00B13F0E" w:rsidRPr="00AF3871">
        <w:rPr>
          <w:rFonts w:ascii="Arial" w:hAnsi="Arial" w:cs="Arial"/>
          <w:sz w:val="24"/>
          <w:szCs w:val="24"/>
          <w:lang w:val="fr-CA"/>
        </w:rPr>
        <w:t xml:space="preserve"> en utilisant </w:t>
      </w:r>
      <w:r w:rsidR="008A0D3B" w:rsidRPr="00AF3871">
        <w:rPr>
          <w:rFonts w:ascii="Arial" w:hAnsi="Arial" w:cs="Arial"/>
          <w:sz w:val="24"/>
          <w:szCs w:val="24"/>
          <w:lang w:val="fr-CA"/>
        </w:rPr>
        <w:t>ce formulaire</w:t>
      </w:r>
      <w:r w:rsidR="00043FBB" w:rsidRPr="00AF3871">
        <w:rPr>
          <w:rFonts w:ascii="Arial" w:hAnsi="Arial" w:cs="Arial"/>
          <w:sz w:val="24"/>
          <w:szCs w:val="24"/>
          <w:lang w:val="fr-CA"/>
        </w:rPr>
        <w:t>,</w:t>
      </w:r>
      <w:r w:rsidR="008A0D3B" w:rsidRPr="00AF3871">
        <w:rPr>
          <w:rFonts w:ascii="Arial" w:hAnsi="Arial" w:cs="Arial"/>
          <w:sz w:val="24"/>
          <w:szCs w:val="24"/>
          <w:lang w:val="fr-CA"/>
        </w:rPr>
        <w:t xml:space="preserve"> </w:t>
      </w:r>
      <w:r w:rsidR="00C46FCE" w:rsidRPr="00AF3871">
        <w:rPr>
          <w:rFonts w:ascii="Arial" w:hAnsi="Arial" w:cs="Arial"/>
          <w:sz w:val="24"/>
          <w:szCs w:val="24"/>
          <w:lang w:val="fr-CA"/>
        </w:rPr>
        <w:t xml:space="preserve">au bureau de délivrance des permis à la fin des activités autorisées, </w:t>
      </w:r>
      <w:r w:rsidR="00043FBB" w:rsidRPr="00AF3871">
        <w:rPr>
          <w:rFonts w:ascii="Arial" w:hAnsi="Arial" w:cs="Arial"/>
          <w:sz w:val="24"/>
          <w:szCs w:val="24"/>
          <w:lang w:val="fr-CA"/>
        </w:rPr>
        <w:t xml:space="preserve">dans les trente (30) jours </w:t>
      </w:r>
      <w:r w:rsidR="00C46FCE" w:rsidRPr="00AF3871">
        <w:rPr>
          <w:rFonts w:ascii="Arial" w:hAnsi="Arial" w:cs="Arial"/>
          <w:sz w:val="24"/>
          <w:szCs w:val="24"/>
          <w:lang w:val="fr-CA"/>
        </w:rPr>
        <w:t xml:space="preserve">après l’expiration de leur permis. </w:t>
      </w:r>
      <w:r w:rsidR="00427918" w:rsidRPr="00AF3871">
        <w:rPr>
          <w:rFonts w:ascii="Arial" w:hAnsi="Arial" w:cs="Arial"/>
          <w:sz w:val="24"/>
          <w:szCs w:val="24"/>
          <w:lang w:val="fr-CA"/>
        </w:rPr>
        <w:t xml:space="preserve"> </w:t>
      </w:r>
    </w:p>
    <w:p w14:paraId="1FEF0DD0" w14:textId="069557D7" w:rsidR="009E70E5" w:rsidRPr="00AF3871" w:rsidRDefault="009E70E5" w:rsidP="00AF3871">
      <w:pPr>
        <w:jc w:val="both"/>
        <w:rPr>
          <w:rFonts w:ascii="Arial" w:hAnsi="Arial" w:cs="Arial"/>
          <w:sz w:val="24"/>
          <w:szCs w:val="24"/>
          <w:lang w:val="fr-FR"/>
        </w:rPr>
      </w:pPr>
      <w:r w:rsidRPr="00AF3871">
        <w:rPr>
          <w:rFonts w:ascii="Arial" w:hAnsi="Arial" w:cs="Arial"/>
          <w:sz w:val="24"/>
          <w:szCs w:val="24"/>
          <w:lang w:val="fr-FR"/>
        </w:rPr>
        <w:t>Les dates pertinentes pour la tenue de registres doivent également être inscrites</w:t>
      </w:r>
      <w:r w:rsidRPr="00AF3871" w:rsidDel="008F04AF">
        <w:rPr>
          <w:rFonts w:ascii="Arial" w:hAnsi="Arial" w:cs="Arial"/>
          <w:sz w:val="24"/>
          <w:szCs w:val="24"/>
          <w:lang w:val="fr-FR"/>
        </w:rPr>
        <w:t xml:space="preserve"> </w:t>
      </w:r>
      <w:r w:rsidRPr="00AF3871">
        <w:rPr>
          <w:rFonts w:ascii="Arial" w:hAnsi="Arial" w:cs="Arial"/>
          <w:sz w:val="24"/>
          <w:szCs w:val="24"/>
          <w:lang w:val="fr-FR"/>
        </w:rPr>
        <w:t xml:space="preserve">au début du registre de permis de bienfaisance. Les dates de « validité du permis » se trouvent directement sur le permis. La « durée de l'événement ou de l’activité » fait référence aux dates de début et de fin de l'événement ou de l'activité de collecte de fonds pour lequel </w:t>
      </w:r>
      <w:proofErr w:type="gramStart"/>
      <w:r w:rsidRPr="00AF3871">
        <w:rPr>
          <w:rFonts w:ascii="Arial" w:hAnsi="Arial" w:cs="Arial"/>
          <w:sz w:val="24"/>
          <w:szCs w:val="24"/>
          <w:lang w:val="fr-FR"/>
        </w:rPr>
        <w:t>le</w:t>
      </w:r>
      <w:proofErr w:type="gramEnd"/>
      <w:r w:rsidRPr="00AF3871">
        <w:rPr>
          <w:rFonts w:ascii="Arial" w:hAnsi="Arial" w:cs="Arial"/>
          <w:sz w:val="24"/>
          <w:szCs w:val="24"/>
          <w:lang w:val="fr-FR"/>
        </w:rPr>
        <w:t xml:space="preserve"> permis s'applique; ces dates peuvent être les mêmes si l'événement ou l'activité a lieu le même jour. </w:t>
      </w:r>
      <w:r w:rsidR="00B11B6C" w:rsidRPr="00AF3871">
        <w:rPr>
          <w:rFonts w:ascii="Arial" w:hAnsi="Arial" w:cs="Arial"/>
          <w:sz w:val="24"/>
          <w:szCs w:val="24"/>
          <w:lang w:val="fr-FR"/>
        </w:rPr>
        <w:t xml:space="preserve">La </w:t>
      </w:r>
      <w:r w:rsidRPr="00AF3871">
        <w:rPr>
          <w:rFonts w:ascii="Arial" w:hAnsi="Arial" w:cs="Arial"/>
          <w:sz w:val="24"/>
          <w:szCs w:val="24"/>
          <w:lang w:val="fr-FR"/>
        </w:rPr>
        <w:t xml:space="preserve">« date jusqu'à laquelle les registres doivent être conservés » fait référence à </w:t>
      </w:r>
      <w:r w:rsidR="00B11B6C" w:rsidRPr="00AF3871">
        <w:rPr>
          <w:rFonts w:ascii="Arial" w:hAnsi="Arial" w:cs="Arial"/>
          <w:sz w:val="24"/>
          <w:szCs w:val="24"/>
          <w:lang w:val="fr-FR"/>
        </w:rPr>
        <w:t>l’</w:t>
      </w:r>
      <w:r w:rsidRPr="00AF3871">
        <w:rPr>
          <w:rFonts w:ascii="Arial" w:hAnsi="Arial" w:cs="Arial"/>
          <w:sz w:val="24"/>
          <w:szCs w:val="24"/>
          <w:lang w:val="fr-FR"/>
        </w:rPr>
        <w:t>exigence</w:t>
      </w:r>
      <w:r w:rsidR="00B11B6C" w:rsidRPr="00AF3871">
        <w:rPr>
          <w:rFonts w:ascii="Arial" w:hAnsi="Arial" w:cs="Arial"/>
          <w:sz w:val="24"/>
          <w:szCs w:val="24"/>
          <w:lang w:val="fr-FR"/>
        </w:rPr>
        <w:t xml:space="preserve"> de conserver tous registres pour une période d’un (1) an après la date de fin d’un évènement de collecte de fonds ou de l’expiration du permis</w:t>
      </w:r>
      <w:r w:rsidRPr="00AF3871">
        <w:rPr>
          <w:rFonts w:ascii="Arial" w:hAnsi="Arial" w:cs="Arial"/>
          <w:sz w:val="24"/>
          <w:szCs w:val="24"/>
          <w:lang w:val="fr-FR"/>
        </w:rPr>
        <w:t xml:space="preserve">. </w:t>
      </w:r>
    </w:p>
    <w:p w14:paraId="1974780B" w14:textId="0C4A7820" w:rsidR="006E4898" w:rsidRPr="00AF3871" w:rsidRDefault="006E4898" w:rsidP="00870930">
      <w:pPr>
        <w:spacing w:after="80"/>
        <w:jc w:val="both"/>
        <w:rPr>
          <w:rFonts w:ascii="Arial" w:hAnsi="Arial" w:cs="Arial"/>
          <w:b/>
          <w:sz w:val="24"/>
          <w:szCs w:val="24"/>
          <w:lang w:val="fr-CA"/>
        </w:rPr>
      </w:pPr>
    </w:p>
    <w:p w14:paraId="655C1DA7" w14:textId="414AE128" w:rsidR="006E4898" w:rsidRPr="007B1290" w:rsidRDefault="00AC3233" w:rsidP="00AC3233">
      <w:pPr>
        <w:rPr>
          <w:rFonts w:ascii="Arial" w:hAnsi="Arial" w:cs="Arial"/>
          <w:b/>
          <w:sz w:val="24"/>
          <w:szCs w:val="24"/>
          <w:u w:val="single"/>
          <w:lang w:val="fr-CA"/>
        </w:rPr>
      </w:pPr>
      <w:r w:rsidRPr="007B1290">
        <w:rPr>
          <w:rFonts w:ascii="Arial" w:hAnsi="Arial" w:cs="Arial"/>
          <w:b/>
          <w:sz w:val="24"/>
          <w:szCs w:val="24"/>
          <w:u w:val="single"/>
          <w:lang w:val="fr-CA"/>
        </w:rPr>
        <w:t xml:space="preserve">Registre concernant les oiseaux migrateurs considérés comme gibier ou les guillemots préparés </w:t>
      </w:r>
      <w:r w:rsidR="006E4898" w:rsidRPr="007B1290">
        <w:rPr>
          <w:rFonts w:ascii="Arial" w:hAnsi="Arial" w:cs="Arial"/>
          <w:b/>
          <w:sz w:val="24"/>
          <w:szCs w:val="24"/>
          <w:u w:val="single"/>
          <w:lang w:val="fr-CA"/>
        </w:rPr>
        <w:t xml:space="preserve">: </w:t>
      </w:r>
    </w:p>
    <w:p w14:paraId="1ADB62DB" w14:textId="625068FB" w:rsidR="002250C3" w:rsidRPr="00AF3871" w:rsidRDefault="002D75BB" w:rsidP="00870930">
      <w:pPr>
        <w:spacing w:after="80"/>
        <w:jc w:val="both"/>
        <w:rPr>
          <w:rStyle w:val="CommentReference"/>
          <w:rFonts w:ascii="Arial" w:hAnsi="Arial" w:cs="Arial"/>
          <w:sz w:val="24"/>
          <w:szCs w:val="24"/>
          <w:lang w:val="fr-CA"/>
        </w:rPr>
      </w:pPr>
      <w:r w:rsidRPr="00AF3871">
        <w:rPr>
          <w:rFonts w:ascii="Arial" w:hAnsi="Arial" w:cs="Arial"/>
          <w:sz w:val="24"/>
          <w:szCs w:val="24"/>
          <w:lang w:val="fr-CA"/>
        </w:rPr>
        <w:t>Le</w:t>
      </w:r>
      <w:r w:rsidR="00BD3FFA" w:rsidRPr="00AF3871">
        <w:rPr>
          <w:rFonts w:ascii="Arial" w:hAnsi="Arial" w:cs="Arial"/>
          <w:sz w:val="24"/>
          <w:szCs w:val="24"/>
          <w:lang w:val="fr-CA"/>
        </w:rPr>
        <w:t xml:space="preserve"> </w:t>
      </w:r>
      <w:r w:rsidR="00893456" w:rsidRPr="00AF3871">
        <w:rPr>
          <w:rFonts w:ascii="Arial" w:hAnsi="Arial" w:cs="Arial"/>
          <w:sz w:val="24"/>
          <w:szCs w:val="24"/>
          <w:lang w:val="fr-CA"/>
        </w:rPr>
        <w:t xml:space="preserve">titulaire du </w:t>
      </w:r>
      <w:r w:rsidR="006E1E1A" w:rsidRPr="00AF3871">
        <w:rPr>
          <w:rFonts w:ascii="Arial" w:hAnsi="Arial" w:cs="Arial"/>
          <w:sz w:val="24"/>
          <w:szCs w:val="24"/>
          <w:lang w:val="fr-CA"/>
        </w:rPr>
        <w:t>permis de bienfaisance</w:t>
      </w:r>
      <w:r w:rsidRPr="00AF3871">
        <w:rPr>
          <w:rFonts w:ascii="Arial" w:hAnsi="Arial" w:cs="Arial"/>
          <w:sz w:val="24"/>
          <w:szCs w:val="24"/>
          <w:lang w:val="fr-CA"/>
        </w:rPr>
        <w:t xml:space="preserve"> doit s’assurer qu’il saisit tous les renseignements obligato</w:t>
      </w:r>
      <w:r w:rsidR="006E4898" w:rsidRPr="00AF3871">
        <w:rPr>
          <w:rFonts w:ascii="Arial" w:hAnsi="Arial" w:cs="Arial"/>
          <w:sz w:val="24"/>
          <w:szCs w:val="24"/>
          <w:lang w:val="fr-CA"/>
        </w:rPr>
        <w:t>i</w:t>
      </w:r>
      <w:r w:rsidRPr="00AF3871">
        <w:rPr>
          <w:rFonts w:ascii="Arial" w:hAnsi="Arial" w:cs="Arial"/>
          <w:sz w:val="24"/>
          <w:szCs w:val="24"/>
          <w:lang w:val="fr-CA"/>
        </w:rPr>
        <w:t>res et coordonnées</w:t>
      </w:r>
      <w:r w:rsidR="00AC3233" w:rsidRPr="00AF3871">
        <w:rPr>
          <w:rFonts w:ascii="Arial" w:hAnsi="Arial" w:cs="Arial"/>
          <w:sz w:val="24"/>
          <w:szCs w:val="24"/>
          <w:lang w:val="fr-CA"/>
        </w:rPr>
        <w:t xml:space="preserve"> (c.à.d. l’adresse postale, l’adresse électronique et le numéro de téléphone)</w:t>
      </w:r>
      <w:r w:rsidRPr="00AF3871">
        <w:rPr>
          <w:rFonts w:ascii="Arial" w:hAnsi="Arial" w:cs="Arial"/>
          <w:sz w:val="24"/>
          <w:szCs w:val="24"/>
          <w:lang w:val="fr-CA"/>
        </w:rPr>
        <w:t xml:space="preserve"> dans les sections</w:t>
      </w:r>
      <w:r w:rsidR="00683B7A" w:rsidRPr="00AF3871">
        <w:rPr>
          <w:rFonts w:ascii="Arial" w:hAnsi="Arial" w:cs="Arial"/>
          <w:sz w:val="24"/>
          <w:szCs w:val="24"/>
          <w:lang w:val="fr-CA"/>
        </w:rPr>
        <w:t xml:space="preserve"> intitulé</w:t>
      </w:r>
      <w:r w:rsidR="006E4898" w:rsidRPr="00AF3871">
        <w:rPr>
          <w:rFonts w:ascii="Arial" w:hAnsi="Arial" w:cs="Arial"/>
          <w:sz w:val="24"/>
          <w:szCs w:val="24"/>
          <w:lang w:val="fr-CA"/>
        </w:rPr>
        <w:t>s</w:t>
      </w:r>
      <w:r w:rsidRPr="00AF3871">
        <w:rPr>
          <w:rFonts w:ascii="Arial" w:hAnsi="Arial" w:cs="Arial"/>
          <w:sz w:val="24"/>
          <w:szCs w:val="24"/>
          <w:lang w:val="fr-CA"/>
        </w:rPr>
        <w:t xml:space="preserve"> </w:t>
      </w:r>
      <w:r w:rsidR="00C06FE5" w:rsidRPr="00AF3871">
        <w:rPr>
          <w:rFonts w:ascii="Arial" w:hAnsi="Arial" w:cs="Arial"/>
          <w:caps/>
          <w:sz w:val="24"/>
          <w:szCs w:val="24"/>
          <w:lang w:val="fr-CA"/>
        </w:rPr>
        <w:t xml:space="preserve">titulaire du </w:t>
      </w:r>
      <w:r w:rsidR="006E1E1A" w:rsidRPr="00AF3871">
        <w:rPr>
          <w:rFonts w:ascii="Arial" w:hAnsi="Arial" w:cs="Arial"/>
          <w:caps/>
          <w:sz w:val="24"/>
          <w:szCs w:val="24"/>
          <w:lang w:val="fr-CA"/>
        </w:rPr>
        <w:t>permis de bienfaisance</w:t>
      </w:r>
      <w:r w:rsidR="009C723B" w:rsidRPr="00AF3871">
        <w:rPr>
          <w:rFonts w:ascii="Arial" w:hAnsi="Arial" w:cs="Arial"/>
          <w:sz w:val="24"/>
          <w:szCs w:val="24"/>
          <w:lang w:val="fr-CA"/>
        </w:rPr>
        <w:t xml:space="preserve"> et</w:t>
      </w:r>
      <w:r w:rsidR="00683B7A" w:rsidRPr="00AF3871">
        <w:rPr>
          <w:rFonts w:ascii="Arial" w:hAnsi="Arial" w:cs="Arial"/>
          <w:caps/>
          <w:sz w:val="24"/>
          <w:szCs w:val="24"/>
          <w:lang w:val="fr-CA"/>
        </w:rPr>
        <w:t xml:space="preserve"> donateur</w:t>
      </w:r>
      <w:r w:rsidR="006E4898" w:rsidRPr="00AF3871">
        <w:rPr>
          <w:rFonts w:ascii="Arial" w:hAnsi="Arial" w:cs="Arial"/>
          <w:caps/>
          <w:sz w:val="24"/>
          <w:szCs w:val="24"/>
          <w:lang w:val="fr-CA"/>
        </w:rPr>
        <w:t>.</w:t>
      </w:r>
      <w:r w:rsidR="001537D8" w:rsidRPr="00AF3871">
        <w:rPr>
          <w:rStyle w:val="CommentReference"/>
          <w:rFonts w:ascii="Arial" w:hAnsi="Arial" w:cs="Arial"/>
          <w:sz w:val="24"/>
          <w:szCs w:val="24"/>
          <w:lang w:val="fr-CA"/>
        </w:rPr>
        <w:t xml:space="preserve"> </w:t>
      </w:r>
      <w:r w:rsidR="002250C3" w:rsidRPr="00AF3871">
        <w:rPr>
          <w:rStyle w:val="CommentReference"/>
          <w:rFonts w:ascii="Arial" w:hAnsi="Arial" w:cs="Arial"/>
          <w:sz w:val="24"/>
          <w:szCs w:val="24"/>
          <w:lang w:val="fr-CA"/>
        </w:rPr>
        <w:t>Dans le contexte du</w:t>
      </w:r>
      <w:r w:rsidR="00140A97" w:rsidRPr="00AF3871">
        <w:rPr>
          <w:rStyle w:val="CommentReference"/>
          <w:rFonts w:ascii="Arial" w:hAnsi="Arial" w:cs="Arial"/>
          <w:sz w:val="24"/>
          <w:szCs w:val="24"/>
          <w:lang w:val="fr-CA"/>
        </w:rPr>
        <w:t xml:space="preserve"> registre</w:t>
      </w:r>
      <w:r w:rsidR="001152E6" w:rsidRPr="00AF3871">
        <w:rPr>
          <w:rStyle w:val="CommentReference"/>
          <w:rFonts w:ascii="Arial" w:hAnsi="Arial" w:cs="Arial"/>
          <w:sz w:val="24"/>
          <w:szCs w:val="24"/>
          <w:lang w:val="fr-CA"/>
        </w:rPr>
        <w:t xml:space="preserve"> </w:t>
      </w:r>
      <w:r w:rsidR="00AC3233" w:rsidRPr="00AF3871">
        <w:rPr>
          <w:rStyle w:val="CommentReference"/>
          <w:rFonts w:ascii="Arial" w:hAnsi="Arial" w:cs="Arial"/>
          <w:sz w:val="24"/>
          <w:szCs w:val="24"/>
          <w:lang w:val="fr-CA"/>
        </w:rPr>
        <w:t xml:space="preserve">du permis </w:t>
      </w:r>
      <w:r w:rsidR="001152E6" w:rsidRPr="00AF3871">
        <w:rPr>
          <w:rStyle w:val="CommentReference"/>
          <w:rFonts w:ascii="Arial" w:hAnsi="Arial" w:cs="Arial"/>
          <w:sz w:val="24"/>
          <w:szCs w:val="24"/>
          <w:lang w:val="fr-CA"/>
        </w:rPr>
        <w:t>de bienfaisance</w:t>
      </w:r>
      <w:r w:rsidR="00140A97" w:rsidRPr="00AF3871">
        <w:rPr>
          <w:rStyle w:val="CommentReference"/>
          <w:rFonts w:ascii="Arial" w:hAnsi="Arial" w:cs="Arial"/>
          <w:sz w:val="24"/>
          <w:szCs w:val="24"/>
          <w:lang w:val="fr-CA"/>
        </w:rPr>
        <w:t xml:space="preserve">, le </w:t>
      </w:r>
      <w:r w:rsidR="00683B7A" w:rsidRPr="00AF3871">
        <w:rPr>
          <w:rStyle w:val="CommentReference"/>
          <w:rFonts w:ascii="Arial" w:hAnsi="Arial" w:cs="Arial"/>
          <w:sz w:val="24"/>
          <w:szCs w:val="24"/>
          <w:lang w:val="fr-CA"/>
        </w:rPr>
        <w:t>DONATEUR</w:t>
      </w:r>
      <w:r w:rsidR="002250C3" w:rsidRPr="00AF3871">
        <w:rPr>
          <w:rStyle w:val="CommentReference"/>
          <w:rFonts w:ascii="Arial" w:hAnsi="Arial" w:cs="Arial"/>
          <w:sz w:val="24"/>
          <w:szCs w:val="24"/>
          <w:lang w:val="fr-CA"/>
        </w:rPr>
        <w:t xml:space="preserve"> désigne la personne qui </w:t>
      </w:r>
      <w:r w:rsidR="00AC3233" w:rsidRPr="00AF3871">
        <w:rPr>
          <w:rStyle w:val="CommentReference"/>
          <w:rFonts w:ascii="Arial" w:hAnsi="Arial" w:cs="Arial"/>
          <w:sz w:val="24"/>
          <w:szCs w:val="24"/>
          <w:lang w:val="fr-CA"/>
        </w:rPr>
        <w:t>a tué l</w:t>
      </w:r>
      <w:r w:rsidR="002250C3" w:rsidRPr="00AF3871">
        <w:rPr>
          <w:rStyle w:val="CommentReference"/>
          <w:rFonts w:ascii="Arial" w:hAnsi="Arial" w:cs="Arial"/>
          <w:sz w:val="24"/>
          <w:szCs w:val="24"/>
          <w:lang w:val="fr-CA"/>
        </w:rPr>
        <w:t xml:space="preserve">es oiseaux </w:t>
      </w:r>
      <w:r w:rsidR="0005693F" w:rsidRPr="00AF3871">
        <w:rPr>
          <w:rStyle w:val="CommentReference"/>
          <w:rFonts w:ascii="Arial" w:hAnsi="Arial" w:cs="Arial"/>
          <w:sz w:val="24"/>
          <w:szCs w:val="24"/>
          <w:lang w:val="fr-CA"/>
        </w:rPr>
        <w:t>migrateurs considérés comme gibier</w:t>
      </w:r>
      <w:r w:rsidR="00347F34" w:rsidRPr="00AF3871">
        <w:rPr>
          <w:rStyle w:val="CommentReference"/>
          <w:rFonts w:ascii="Arial" w:hAnsi="Arial" w:cs="Arial"/>
          <w:sz w:val="24"/>
          <w:szCs w:val="24"/>
          <w:lang w:val="fr-CA"/>
        </w:rPr>
        <w:t>s</w:t>
      </w:r>
      <w:r w:rsidR="0005693F" w:rsidRPr="00AF3871">
        <w:rPr>
          <w:rStyle w:val="CommentReference"/>
          <w:rFonts w:ascii="Arial" w:hAnsi="Arial" w:cs="Arial"/>
          <w:sz w:val="24"/>
          <w:szCs w:val="24"/>
          <w:lang w:val="fr-CA"/>
        </w:rPr>
        <w:t xml:space="preserve"> ou guillemots et a donné les oiseaux préparés</w:t>
      </w:r>
      <w:r w:rsidR="002250C3" w:rsidRPr="00AF3871">
        <w:rPr>
          <w:rStyle w:val="CommentReference"/>
          <w:rFonts w:ascii="Arial" w:hAnsi="Arial" w:cs="Arial"/>
          <w:sz w:val="24"/>
          <w:szCs w:val="24"/>
          <w:lang w:val="fr-CA"/>
        </w:rPr>
        <w:t xml:space="preserve"> au </w:t>
      </w:r>
      <w:r w:rsidR="00683B7A" w:rsidRPr="00AF3871">
        <w:rPr>
          <w:rStyle w:val="CommentReference"/>
          <w:rFonts w:ascii="Arial" w:hAnsi="Arial" w:cs="Arial"/>
          <w:sz w:val="24"/>
          <w:szCs w:val="24"/>
          <w:lang w:val="fr-CA"/>
        </w:rPr>
        <w:t>TITULAIRE DU PERMIS DE BIENFAISANCE</w:t>
      </w:r>
      <w:r w:rsidR="002250C3" w:rsidRPr="00AF3871">
        <w:rPr>
          <w:rStyle w:val="CommentReference"/>
          <w:rFonts w:ascii="Arial" w:hAnsi="Arial" w:cs="Arial"/>
          <w:sz w:val="24"/>
          <w:szCs w:val="24"/>
          <w:lang w:val="fr-CA"/>
        </w:rPr>
        <w:t xml:space="preserve">. </w:t>
      </w:r>
      <w:r w:rsidR="001669F1" w:rsidRPr="00AF3871">
        <w:rPr>
          <w:rStyle w:val="CommentReference"/>
          <w:rFonts w:ascii="Arial" w:hAnsi="Arial" w:cs="Arial"/>
          <w:sz w:val="24"/>
          <w:szCs w:val="24"/>
          <w:lang w:val="fr-CA"/>
        </w:rPr>
        <w:t xml:space="preserve">Une fois </w:t>
      </w:r>
      <w:r w:rsidR="0005693F" w:rsidRPr="00AF3871">
        <w:rPr>
          <w:rStyle w:val="CommentReference"/>
          <w:rFonts w:ascii="Arial" w:hAnsi="Arial" w:cs="Arial"/>
          <w:sz w:val="24"/>
          <w:szCs w:val="24"/>
          <w:lang w:val="fr-CA"/>
        </w:rPr>
        <w:t xml:space="preserve">que </w:t>
      </w:r>
      <w:r w:rsidR="001669F1" w:rsidRPr="00AF3871">
        <w:rPr>
          <w:rStyle w:val="CommentReference"/>
          <w:rFonts w:ascii="Arial" w:hAnsi="Arial" w:cs="Arial"/>
          <w:sz w:val="24"/>
          <w:szCs w:val="24"/>
          <w:lang w:val="fr-CA"/>
        </w:rPr>
        <w:t xml:space="preserve">le registre est rempli, le TITULAIRE DE PERMIS DE BIENFAISANCE et le DONATEUR doivent signer. </w:t>
      </w:r>
    </w:p>
    <w:p w14:paraId="16208436" w14:textId="77777777" w:rsidR="00FC78DA" w:rsidRPr="00AF3871" w:rsidRDefault="00FC78DA" w:rsidP="00870930">
      <w:pPr>
        <w:spacing w:after="80"/>
        <w:jc w:val="both"/>
        <w:rPr>
          <w:rStyle w:val="CommentReference"/>
          <w:rFonts w:ascii="Arial" w:hAnsi="Arial" w:cs="Arial"/>
          <w:b/>
          <w:sz w:val="24"/>
          <w:szCs w:val="24"/>
          <w:lang w:val="fr-CA"/>
        </w:rPr>
      </w:pPr>
    </w:p>
    <w:p w14:paraId="6B1F6AC2" w14:textId="2E50E856" w:rsidR="00567141" w:rsidRPr="00AF3871" w:rsidRDefault="0005693F" w:rsidP="00870930">
      <w:pPr>
        <w:spacing w:after="80"/>
        <w:jc w:val="both"/>
        <w:rPr>
          <w:rFonts w:ascii="Arial" w:hAnsi="Arial" w:cs="Arial"/>
          <w:b/>
          <w:sz w:val="24"/>
          <w:szCs w:val="24"/>
          <w:lang w:val="fr-CA"/>
        </w:rPr>
      </w:pPr>
      <w:r w:rsidRPr="00AF3871">
        <w:rPr>
          <w:rStyle w:val="CommentReference"/>
          <w:rFonts w:ascii="Arial" w:hAnsi="Arial" w:cs="Arial"/>
          <w:b/>
          <w:sz w:val="24"/>
          <w:szCs w:val="24"/>
          <w:lang w:val="fr-CA"/>
        </w:rPr>
        <w:lastRenderedPageBreak/>
        <w:t>Remarque</w:t>
      </w:r>
      <w:r w:rsidR="001669F1" w:rsidRPr="00AF3871">
        <w:rPr>
          <w:rStyle w:val="CommentReference"/>
          <w:rFonts w:ascii="Arial" w:hAnsi="Arial" w:cs="Arial"/>
          <w:b/>
          <w:sz w:val="24"/>
          <w:szCs w:val="24"/>
          <w:lang w:val="fr-CA"/>
        </w:rPr>
        <w:t> :</w:t>
      </w:r>
      <w:r w:rsidR="001669F1" w:rsidRPr="00AF3871">
        <w:rPr>
          <w:rStyle w:val="CommentReference"/>
          <w:rFonts w:ascii="Arial" w:hAnsi="Arial" w:cs="Arial"/>
          <w:sz w:val="24"/>
          <w:szCs w:val="24"/>
          <w:lang w:val="fr-CA"/>
        </w:rPr>
        <w:t xml:space="preserve"> </w:t>
      </w:r>
      <w:r w:rsidR="0060384E" w:rsidRPr="00AF3871">
        <w:rPr>
          <w:rFonts w:ascii="Arial" w:hAnsi="Arial" w:cs="Arial"/>
          <w:sz w:val="24"/>
          <w:szCs w:val="24"/>
          <w:lang w:val="fr-CA"/>
        </w:rPr>
        <w:t>Selon</w:t>
      </w:r>
      <w:r w:rsidR="00893456" w:rsidRPr="00AF3871">
        <w:rPr>
          <w:rFonts w:ascii="Arial" w:hAnsi="Arial" w:cs="Arial"/>
          <w:sz w:val="24"/>
          <w:szCs w:val="24"/>
          <w:lang w:val="fr-CA"/>
        </w:rPr>
        <w:t xml:space="preserve"> l</w:t>
      </w:r>
      <w:r w:rsidR="007535E8" w:rsidRPr="00AF3871">
        <w:rPr>
          <w:rFonts w:ascii="Arial" w:hAnsi="Arial" w:cs="Arial"/>
          <w:sz w:val="24"/>
          <w:szCs w:val="24"/>
          <w:lang w:val="fr-CA"/>
        </w:rPr>
        <w:t xml:space="preserve">es </w:t>
      </w:r>
      <w:r w:rsidR="000E3980" w:rsidRPr="00AF3871">
        <w:rPr>
          <w:rFonts w:ascii="Arial" w:hAnsi="Arial" w:cs="Arial"/>
          <w:sz w:val="24"/>
          <w:szCs w:val="24"/>
          <w:lang w:val="fr-CA"/>
        </w:rPr>
        <w:t xml:space="preserve">articles </w:t>
      </w:r>
      <w:r w:rsidR="007A25F5" w:rsidRPr="00AF3871">
        <w:rPr>
          <w:rFonts w:ascii="Arial" w:hAnsi="Arial" w:cs="Arial"/>
          <w:sz w:val="24"/>
          <w:szCs w:val="24"/>
          <w:lang w:val="fr-CA"/>
        </w:rPr>
        <w:t>22, 54 et 67</w:t>
      </w:r>
      <w:r w:rsidR="00893456" w:rsidRPr="00AF3871">
        <w:rPr>
          <w:rFonts w:ascii="Arial" w:hAnsi="Arial" w:cs="Arial"/>
          <w:sz w:val="24"/>
          <w:szCs w:val="24"/>
          <w:lang w:val="fr-CA"/>
        </w:rPr>
        <w:t xml:space="preserve"> du</w:t>
      </w:r>
      <w:r w:rsidR="000E3980" w:rsidRPr="00AF3871">
        <w:rPr>
          <w:rFonts w:ascii="Arial" w:hAnsi="Arial" w:cs="Arial"/>
          <w:sz w:val="24"/>
          <w:szCs w:val="24"/>
          <w:lang w:val="fr-CA"/>
        </w:rPr>
        <w:t xml:space="preserve"> ROM</w:t>
      </w:r>
      <w:r w:rsidR="00140A97" w:rsidRPr="00AF3871">
        <w:rPr>
          <w:rFonts w:ascii="Arial" w:hAnsi="Arial" w:cs="Arial"/>
          <w:sz w:val="24"/>
          <w:szCs w:val="24"/>
          <w:lang w:val="fr-CA"/>
        </w:rPr>
        <w:t xml:space="preserve">, </w:t>
      </w:r>
      <w:r w:rsidR="00893456" w:rsidRPr="00AF3871">
        <w:rPr>
          <w:rFonts w:ascii="Arial" w:hAnsi="Arial" w:cs="Arial"/>
          <w:sz w:val="24"/>
          <w:szCs w:val="24"/>
          <w:lang w:val="fr-CA"/>
        </w:rPr>
        <w:t>un</w:t>
      </w:r>
      <w:r w:rsidR="000E3980" w:rsidRPr="00AF3871">
        <w:rPr>
          <w:rFonts w:ascii="Arial" w:hAnsi="Arial" w:cs="Arial"/>
          <w:sz w:val="24"/>
          <w:szCs w:val="24"/>
          <w:lang w:val="fr-CA"/>
        </w:rPr>
        <w:t xml:space="preserve"> titulaire du permis de bienfaisance </w:t>
      </w:r>
      <w:r w:rsidR="00893456" w:rsidRPr="00AF3871">
        <w:rPr>
          <w:rFonts w:ascii="Arial" w:hAnsi="Arial" w:cs="Arial"/>
          <w:sz w:val="24"/>
          <w:szCs w:val="24"/>
          <w:lang w:val="fr-CA"/>
        </w:rPr>
        <w:t>ne peut</w:t>
      </w:r>
      <w:r w:rsidR="000E3980" w:rsidRPr="00AF3871">
        <w:rPr>
          <w:rFonts w:ascii="Arial" w:hAnsi="Arial" w:cs="Arial"/>
          <w:sz w:val="24"/>
          <w:szCs w:val="24"/>
          <w:lang w:val="fr-CA"/>
        </w:rPr>
        <w:t xml:space="preserve"> être donné</w:t>
      </w:r>
      <w:r w:rsidR="00567141" w:rsidRPr="00AF3871">
        <w:rPr>
          <w:rFonts w:ascii="Arial" w:hAnsi="Arial" w:cs="Arial"/>
          <w:sz w:val="24"/>
          <w:szCs w:val="24"/>
          <w:lang w:val="fr-CA"/>
        </w:rPr>
        <w:t xml:space="preserve"> et</w:t>
      </w:r>
      <w:r w:rsidR="00347F34" w:rsidRPr="00AF3871">
        <w:rPr>
          <w:rFonts w:ascii="Arial" w:hAnsi="Arial" w:cs="Arial"/>
          <w:sz w:val="24"/>
          <w:szCs w:val="24"/>
          <w:lang w:val="fr-CA"/>
        </w:rPr>
        <w:t xml:space="preserve"> ne</w:t>
      </w:r>
      <w:r w:rsidR="00567141" w:rsidRPr="00AF3871">
        <w:rPr>
          <w:rFonts w:ascii="Arial" w:hAnsi="Arial" w:cs="Arial"/>
          <w:sz w:val="24"/>
          <w:szCs w:val="24"/>
          <w:lang w:val="fr-CA"/>
        </w:rPr>
        <w:t xml:space="preserve"> posséder</w:t>
      </w:r>
      <w:r w:rsidR="00893456" w:rsidRPr="00AF3871">
        <w:rPr>
          <w:rFonts w:ascii="Arial" w:hAnsi="Arial" w:cs="Arial"/>
          <w:sz w:val="24"/>
          <w:szCs w:val="24"/>
          <w:lang w:val="fr-CA"/>
        </w:rPr>
        <w:t xml:space="preserve"> que des oiseaux migrateurs considérés comme gibier</w:t>
      </w:r>
      <w:r w:rsidR="00347F34" w:rsidRPr="00AF3871">
        <w:rPr>
          <w:rFonts w:ascii="Arial" w:hAnsi="Arial" w:cs="Arial"/>
          <w:sz w:val="24"/>
          <w:szCs w:val="24"/>
          <w:lang w:val="fr-CA"/>
        </w:rPr>
        <w:t>s</w:t>
      </w:r>
      <w:r w:rsidR="00893456" w:rsidRPr="00AF3871">
        <w:rPr>
          <w:rFonts w:ascii="Arial" w:hAnsi="Arial" w:cs="Arial"/>
          <w:sz w:val="24"/>
          <w:szCs w:val="24"/>
          <w:lang w:val="fr-CA"/>
        </w:rPr>
        <w:t xml:space="preserve"> et des guillemots </w:t>
      </w:r>
      <w:r w:rsidR="00E338AE" w:rsidRPr="00AF3871">
        <w:rPr>
          <w:rFonts w:ascii="Arial" w:hAnsi="Arial" w:cs="Arial"/>
          <w:b/>
          <w:sz w:val="24"/>
          <w:szCs w:val="24"/>
          <w:lang w:val="fr-CA"/>
        </w:rPr>
        <w:t xml:space="preserve">préparés et </w:t>
      </w:r>
      <w:r w:rsidR="00893456" w:rsidRPr="00AF3871">
        <w:rPr>
          <w:rFonts w:ascii="Arial" w:hAnsi="Arial" w:cs="Arial"/>
          <w:b/>
          <w:sz w:val="24"/>
          <w:szCs w:val="24"/>
          <w:lang w:val="fr-CA"/>
        </w:rPr>
        <w:t>récoltés</w:t>
      </w:r>
      <w:r w:rsidR="00A96132" w:rsidRPr="00AF3871">
        <w:rPr>
          <w:rFonts w:ascii="Arial" w:hAnsi="Arial" w:cs="Arial"/>
          <w:b/>
          <w:sz w:val="24"/>
          <w:szCs w:val="24"/>
          <w:lang w:val="fr-CA"/>
        </w:rPr>
        <w:t xml:space="preserve"> légalement</w:t>
      </w:r>
      <w:r w:rsidR="00893456" w:rsidRPr="00AF3871">
        <w:rPr>
          <w:rFonts w:ascii="Arial" w:hAnsi="Arial" w:cs="Arial"/>
          <w:b/>
          <w:sz w:val="24"/>
          <w:szCs w:val="24"/>
          <w:lang w:val="fr-CA"/>
        </w:rPr>
        <w:t xml:space="preserve">. </w:t>
      </w:r>
    </w:p>
    <w:p w14:paraId="7A76F89D" w14:textId="77777777" w:rsidR="007B1290" w:rsidRDefault="007B1290" w:rsidP="00870930">
      <w:pPr>
        <w:spacing w:after="80"/>
        <w:jc w:val="both"/>
        <w:rPr>
          <w:rFonts w:ascii="Arial" w:hAnsi="Arial" w:cs="Arial"/>
          <w:sz w:val="24"/>
          <w:szCs w:val="24"/>
          <w:lang w:val="fr-CA"/>
        </w:rPr>
      </w:pPr>
    </w:p>
    <w:p w14:paraId="56E3AC73" w14:textId="5203E50D" w:rsidR="00A96132" w:rsidRPr="00AF3871" w:rsidRDefault="0060384E" w:rsidP="00870930">
      <w:pPr>
        <w:spacing w:after="80"/>
        <w:jc w:val="both"/>
        <w:rPr>
          <w:rFonts w:ascii="Arial" w:hAnsi="Arial" w:cs="Arial"/>
          <w:sz w:val="24"/>
          <w:szCs w:val="24"/>
          <w:lang w:val="fr-CA"/>
        </w:rPr>
      </w:pPr>
      <w:r w:rsidRPr="00AF3871">
        <w:rPr>
          <w:rFonts w:ascii="Arial" w:hAnsi="Arial" w:cs="Arial"/>
          <w:sz w:val="24"/>
          <w:szCs w:val="24"/>
          <w:lang w:val="fr-CA"/>
        </w:rPr>
        <w:t>S</w:t>
      </w:r>
      <w:r w:rsidR="00893456" w:rsidRPr="00AF3871">
        <w:rPr>
          <w:rFonts w:ascii="Arial" w:hAnsi="Arial" w:cs="Arial"/>
          <w:sz w:val="24"/>
          <w:szCs w:val="24"/>
          <w:lang w:val="fr-CA"/>
        </w:rPr>
        <w:t>elon l</w:t>
      </w:r>
      <w:r w:rsidR="00DF79A3" w:rsidRPr="00AF3871">
        <w:rPr>
          <w:rFonts w:ascii="Arial" w:hAnsi="Arial" w:cs="Arial"/>
          <w:sz w:val="24"/>
          <w:szCs w:val="24"/>
          <w:lang w:val="fr-CA"/>
        </w:rPr>
        <w:t>’</w:t>
      </w:r>
      <w:r w:rsidR="00893456" w:rsidRPr="00AF3871">
        <w:rPr>
          <w:rFonts w:ascii="Arial" w:hAnsi="Arial" w:cs="Arial"/>
          <w:sz w:val="24"/>
          <w:szCs w:val="24"/>
          <w:lang w:val="fr-CA"/>
        </w:rPr>
        <w:t>article</w:t>
      </w:r>
      <w:r w:rsidR="00C06FE5" w:rsidRPr="00AF3871">
        <w:rPr>
          <w:rFonts w:ascii="Arial" w:hAnsi="Arial" w:cs="Arial"/>
          <w:sz w:val="24"/>
          <w:szCs w:val="24"/>
          <w:lang w:val="fr-CA"/>
        </w:rPr>
        <w:t> </w:t>
      </w:r>
      <w:r w:rsidR="007A25F5" w:rsidRPr="00AF3871">
        <w:rPr>
          <w:rFonts w:ascii="Arial" w:hAnsi="Arial" w:cs="Arial"/>
          <w:sz w:val="24"/>
          <w:szCs w:val="24"/>
          <w:lang w:val="fr-CA"/>
        </w:rPr>
        <w:t>1</w:t>
      </w:r>
      <w:r w:rsidR="00BD3FFA" w:rsidRPr="00AF3871">
        <w:rPr>
          <w:rFonts w:ascii="Arial" w:hAnsi="Arial" w:cs="Arial"/>
          <w:sz w:val="24"/>
          <w:szCs w:val="24"/>
          <w:lang w:val="fr-CA"/>
        </w:rPr>
        <w:t>(1) du</w:t>
      </w:r>
      <w:r w:rsidR="00893456" w:rsidRPr="00AF3871">
        <w:rPr>
          <w:rFonts w:ascii="Arial" w:hAnsi="Arial" w:cs="Arial"/>
          <w:sz w:val="24"/>
          <w:szCs w:val="24"/>
          <w:lang w:val="fr-CA"/>
        </w:rPr>
        <w:t xml:space="preserve"> R</w:t>
      </w:r>
      <w:r w:rsidR="00C06FE5" w:rsidRPr="00AF3871">
        <w:rPr>
          <w:rFonts w:ascii="Arial" w:hAnsi="Arial" w:cs="Arial"/>
          <w:sz w:val="24"/>
          <w:szCs w:val="24"/>
          <w:lang w:val="fr-CA"/>
        </w:rPr>
        <w:t>OM</w:t>
      </w:r>
      <w:r w:rsidR="00893456" w:rsidRPr="00AF3871">
        <w:rPr>
          <w:rFonts w:ascii="Arial" w:hAnsi="Arial" w:cs="Arial"/>
          <w:sz w:val="24"/>
          <w:szCs w:val="24"/>
          <w:lang w:val="fr-CA"/>
        </w:rPr>
        <w:t xml:space="preserve">, un oiseau migrateur </w:t>
      </w:r>
      <w:r w:rsidR="00C06FE5" w:rsidRPr="00AF3871">
        <w:rPr>
          <w:rFonts w:ascii="Arial" w:hAnsi="Arial" w:cs="Arial"/>
          <w:sz w:val="24"/>
          <w:szCs w:val="24"/>
          <w:lang w:val="fr-CA"/>
        </w:rPr>
        <w:t>considéré comme gibier</w:t>
      </w:r>
      <w:r w:rsidR="00347F34" w:rsidRPr="00AF3871">
        <w:rPr>
          <w:rFonts w:ascii="Arial" w:hAnsi="Arial" w:cs="Arial"/>
          <w:sz w:val="24"/>
          <w:szCs w:val="24"/>
          <w:lang w:val="fr-CA"/>
        </w:rPr>
        <w:t>s</w:t>
      </w:r>
      <w:r w:rsidR="00C06FE5" w:rsidRPr="00AF3871">
        <w:rPr>
          <w:rFonts w:ascii="Arial" w:hAnsi="Arial" w:cs="Arial"/>
          <w:sz w:val="24"/>
          <w:szCs w:val="24"/>
          <w:lang w:val="fr-CA"/>
        </w:rPr>
        <w:t xml:space="preserve"> est préparé lorsque, </w:t>
      </w:r>
      <w:r w:rsidR="00A96132" w:rsidRPr="00AF3871">
        <w:rPr>
          <w:rFonts w:ascii="Arial" w:hAnsi="Arial" w:cs="Arial"/>
          <w:sz w:val="24"/>
          <w:szCs w:val="24"/>
          <w:lang w:val="fr-CA"/>
        </w:rPr>
        <w:t>lorsque</w:t>
      </w:r>
      <w:r w:rsidR="00C06FE5" w:rsidRPr="00AF3871">
        <w:rPr>
          <w:rFonts w:ascii="Arial" w:hAnsi="Arial" w:cs="Arial"/>
          <w:sz w:val="24"/>
          <w:szCs w:val="24"/>
          <w:lang w:val="fr-CA"/>
        </w:rPr>
        <w:t xml:space="preserve">: </w:t>
      </w:r>
    </w:p>
    <w:p w14:paraId="1118F31D" w14:textId="56BFFB2D" w:rsidR="00A96132" w:rsidRPr="00AF3871" w:rsidRDefault="00C06FE5" w:rsidP="00FC78DA">
      <w:pPr>
        <w:spacing w:after="80"/>
        <w:ind w:left="720"/>
        <w:jc w:val="both"/>
        <w:rPr>
          <w:rFonts w:ascii="Arial" w:hAnsi="Arial" w:cs="Arial"/>
          <w:sz w:val="24"/>
          <w:szCs w:val="24"/>
          <w:lang w:val="fr-CA"/>
        </w:rPr>
      </w:pPr>
      <w:r w:rsidRPr="00AF3871">
        <w:rPr>
          <w:rFonts w:ascii="Arial" w:hAnsi="Arial" w:cs="Arial"/>
          <w:sz w:val="24"/>
          <w:szCs w:val="24"/>
          <w:lang w:val="fr-CA"/>
        </w:rPr>
        <w:t>a)</w:t>
      </w:r>
      <w:r w:rsidR="0060384E" w:rsidRPr="00AF3871">
        <w:rPr>
          <w:rFonts w:ascii="Arial" w:hAnsi="Arial" w:cs="Arial"/>
          <w:sz w:val="24"/>
          <w:szCs w:val="24"/>
          <w:lang w:val="fr-CA"/>
        </w:rPr>
        <w:t> </w:t>
      </w:r>
      <w:r w:rsidRPr="00AF3871">
        <w:rPr>
          <w:rFonts w:ascii="Arial" w:hAnsi="Arial" w:cs="Arial"/>
          <w:sz w:val="24"/>
          <w:szCs w:val="24"/>
          <w:lang w:val="fr-CA"/>
        </w:rPr>
        <w:t xml:space="preserve">il est éviscéré et plumé en tout lieu, </w:t>
      </w:r>
      <w:r w:rsidR="00567141" w:rsidRPr="00AF3871">
        <w:rPr>
          <w:rFonts w:ascii="Arial" w:hAnsi="Arial" w:cs="Arial"/>
          <w:sz w:val="24"/>
          <w:szCs w:val="24"/>
          <w:lang w:val="fr-CA"/>
        </w:rPr>
        <w:t>puis</w:t>
      </w:r>
      <w:r w:rsidR="007535E8" w:rsidRPr="00AF3871">
        <w:rPr>
          <w:rFonts w:ascii="Arial" w:hAnsi="Arial" w:cs="Arial"/>
          <w:sz w:val="24"/>
          <w:szCs w:val="24"/>
          <w:lang w:val="fr-CA"/>
        </w:rPr>
        <w:t xml:space="preserve"> dans un </w:t>
      </w:r>
      <w:r w:rsidR="00567141" w:rsidRPr="00AF3871">
        <w:rPr>
          <w:rFonts w:ascii="Arial" w:hAnsi="Arial" w:cs="Arial"/>
          <w:sz w:val="24"/>
          <w:szCs w:val="24"/>
          <w:lang w:val="fr-CA"/>
        </w:rPr>
        <w:t>lieu</w:t>
      </w:r>
      <w:r w:rsidR="007535E8" w:rsidRPr="00AF3871">
        <w:rPr>
          <w:rFonts w:ascii="Arial" w:hAnsi="Arial" w:cs="Arial"/>
          <w:sz w:val="24"/>
          <w:szCs w:val="24"/>
          <w:lang w:val="fr-CA"/>
        </w:rPr>
        <w:t xml:space="preserve"> autre que l</w:t>
      </w:r>
      <w:r w:rsidR="00567141" w:rsidRPr="00AF3871">
        <w:rPr>
          <w:rFonts w:ascii="Arial" w:hAnsi="Arial" w:cs="Arial"/>
          <w:sz w:val="24"/>
          <w:szCs w:val="24"/>
          <w:lang w:val="fr-CA"/>
        </w:rPr>
        <w:t>e</w:t>
      </w:r>
      <w:r w:rsidR="007535E8" w:rsidRPr="00AF3871">
        <w:rPr>
          <w:rFonts w:ascii="Arial" w:hAnsi="Arial" w:cs="Arial"/>
          <w:sz w:val="24"/>
          <w:szCs w:val="24"/>
          <w:lang w:val="fr-CA"/>
        </w:rPr>
        <w:t xml:space="preserve"> </w:t>
      </w:r>
      <w:r w:rsidR="00567141" w:rsidRPr="00AF3871">
        <w:rPr>
          <w:rFonts w:ascii="Arial" w:hAnsi="Arial" w:cs="Arial"/>
          <w:sz w:val="24"/>
          <w:szCs w:val="24"/>
          <w:lang w:val="fr-CA"/>
        </w:rPr>
        <w:t>lieu</w:t>
      </w:r>
      <w:r w:rsidR="007535E8" w:rsidRPr="00AF3871">
        <w:rPr>
          <w:rFonts w:ascii="Arial" w:hAnsi="Arial" w:cs="Arial"/>
          <w:sz w:val="24"/>
          <w:szCs w:val="24"/>
          <w:lang w:val="fr-CA"/>
        </w:rPr>
        <w:t xml:space="preserve"> de chasse</w:t>
      </w:r>
      <w:r w:rsidRPr="00AF3871">
        <w:rPr>
          <w:rFonts w:ascii="Arial" w:hAnsi="Arial" w:cs="Arial"/>
          <w:sz w:val="24"/>
          <w:szCs w:val="24"/>
          <w:lang w:val="fr-CA"/>
        </w:rPr>
        <w:t xml:space="preserve"> est congelé, transformé en saucisses, cuit, séché, mis en conserve ou fumé;</w:t>
      </w:r>
      <w:r w:rsidR="00567141" w:rsidRPr="00AF3871">
        <w:rPr>
          <w:rFonts w:ascii="Arial" w:hAnsi="Arial" w:cs="Arial"/>
          <w:sz w:val="24"/>
          <w:szCs w:val="24"/>
          <w:lang w:val="fr-CA"/>
        </w:rPr>
        <w:t xml:space="preserve"> </w:t>
      </w:r>
      <w:proofErr w:type="gramStart"/>
      <w:r w:rsidR="00567141" w:rsidRPr="00AF3871">
        <w:rPr>
          <w:rFonts w:ascii="Arial" w:hAnsi="Arial" w:cs="Arial"/>
          <w:sz w:val="24"/>
          <w:szCs w:val="24"/>
          <w:lang w:val="fr-CA"/>
        </w:rPr>
        <w:t>ou</w:t>
      </w:r>
      <w:proofErr w:type="gramEnd"/>
    </w:p>
    <w:p w14:paraId="38E075FF" w14:textId="314A6837" w:rsidR="00893456" w:rsidRPr="00AF3871" w:rsidRDefault="00C06FE5" w:rsidP="007B1290">
      <w:pPr>
        <w:spacing w:before="240" w:after="80"/>
        <w:ind w:left="720"/>
        <w:jc w:val="both"/>
        <w:rPr>
          <w:rFonts w:ascii="Arial" w:eastAsia="Times New Roman" w:hAnsi="Arial" w:cs="Arial"/>
          <w:sz w:val="24"/>
          <w:szCs w:val="24"/>
          <w:lang w:val="fr-CA" w:eastAsia="en-CA"/>
        </w:rPr>
      </w:pPr>
      <w:r w:rsidRPr="00AF3871">
        <w:rPr>
          <w:rFonts w:ascii="Arial" w:hAnsi="Arial" w:cs="Arial"/>
          <w:sz w:val="24"/>
          <w:szCs w:val="24"/>
          <w:lang w:val="fr-CA"/>
        </w:rPr>
        <w:t>b)</w:t>
      </w:r>
      <w:r w:rsidR="0060384E" w:rsidRPr="00AF3871">
        <w:rPr>
          <w:rFonts w:ascii="Arial" w:hAnsi="Arial" w:cs="Arial"/>
          <w:sz w:val="24"/>
          <w:szCs w:val="24"/>
          <w:lang w:val="fr-CA"/>
        </w:rPr>
        <w:t> </w:t>
      </w:r>
      <w:r w:rsidR="007535E8" w:rsidRPr="00AF3871">
        <w:rPr>
          <w:rFonts w:ascii="Arial" w:hAnsi="Arial" w:cs="Arial"/>
          <w:sz w:val="24"/>
          <w:szCs w:val="24"/>
          <w:lang w:val="fr-CA"/>
        </w:rPr>
        <w:t xml:space="preserve">dans un </w:t>
      </w:r>
      <w:r w:rsidR="00567141" w:rsidRPr="00AF3871">
        <w:rPr>
          <w:rFonts w:ascii="Arial" w:hAnsi="Arial" w:cs="Arial"/>
          <w:sz w:val="24"/>
          <w:szCs w:val="24"/>
          <w:lang w:val="fr-CA"/>
        </w:rPr>
        <w:t>lieu</w:t>
      </w:r>
      <w:r w:rsidR="007535E8" w:rsidRPr="00AF3871">
        <w:rPr>
          <w:rFonts w:ascii="Arial" w:hAnsi="Arial" w:cs="Arial"/>
          <w:sz w:val="24"/>
          <w:szCs w:val="24"/>
          <w:lang w:val="fr-CA"/>
        </w:rPr>
        <w:t xml:space="preserve"> autre que l</w:t>
      </w:r>
      <w:r w:rsidR="00567141" w:rsidRPr="00AF3871">
        <w:rPr>
          <w:rFonts w:ascii="Arial" w:hAnsi="Arial" w:cs="Arial"/>
          <w:sz w:val="24"/>
          <w:szCs w:val="24"/>
          <w:lang w:val="fr-CA"/>
        </w:rPr>
        <w:t xml:space="preserve">e lieu </w:t>
      </w:r>
      <w:r w:rsidR="007535E8" w:rsidRPr="00AF3871">
        <w:rPr>
          <w:rFonts w:ascii="Arial" w:hAnsi="Arial" w:cs="Arial"/>
          <w:sz w:val="24"/>
          <w:szCs w:val="24"/>
          <w:lang w:val="fr-CA"/>
        </w:rPr>
        <w:t>de chasse</w:t>
      </w:r>
      <w:r w:rsidRPr="00AF3871">
        <w:rPr>
          <w:rFonts w:ascii="Arial" w:hAnsi="Arial" w:cs="Arial"/>
          <w:sz w:val="24"/>
          <w:szCs w:val="24"/>
          <w:lang w:val="fr-CA"/>
        </w:rPr>
        <w:t>, les parties comestibles sont retirées de la carcasse, puis congelées, transformées en saucisses, cuites, séchées, mises en conserve ou fumées</w:t>
      </w:r>
      <w:r w:rsidR="00E338AE" w:rsidRPr="00AF3871">
        <w:rPr>
          <w:rFonts w:ascii="Arial" w:hAnsi="Arial" w:cs="Arial"/>
          <w:sz w:val="24"/>
          <w:szCs w:val="24"/>
          <w:lang w:val="fr-CA"/>
        </w:rPr>
        <w:t>.</w:t>
      </w:r>
      <w:r w:rsidR="00893456" w:rsidRPr="00AF3871">
        <w:rPr>
          <w:rFonts w:ascii="Arial" w:eastAsia="Times New Roman" w:hAnsi="Arial" w:cs="Arial"/>
          <w:sz w:val="24"/>
          <w:szCs w:val="24"/>
          <w:lang w:val="fr-CA" w:eastAsia="en-CA"/>
        </w:rPr>
        <w:t xml:space="preserve"> </w:t>
      </w:r>
    </w:p>
    <w:p w14:paraId="1F323777" w14:textId="2E499C9B" w:rsidR="00DB183B" w:rsidRPr="00AF3871" w:rsidRDefault="00567141" w:rsidP="007B1290">
      <w:pPr>
        <w:spacing w:before="240" w:after="80"/>
        <w:jc w:val="both"/>
        <w:rPr>
          <w:rFonts w:ascii="Arial" w:hAnsi="Arial" w:cs="Arial"/>
          <w:sz w:val="24"/>
          <w:szCs w:val="24"/>
          <w:lang w:val="fr-FR"/>
        </w:rPr>
      </w:pPr>
      <w:r w:rsidRPr="00AF3871">
        <w:rPr>
          <w:rFonts w:ascii="Arial" w:hAnsi="Arial" w:cs="Arial"/>
          <w:sz w:val="24"/>
          <w:szCs w:val="24"/>
          <w:lang w:val="fr-CA"/>
        </w:rPr>
        <w:t>I</w:t>
      </w:r>
      <w:r w:rsidR="007535E8" w:rsidRPr="00AF3871">
        <w:rPr>
          <w:rFonts w:ascii="Arial" w:hAnsi="Arial" w:cs="Arial"/>
          <w:sz w:val="24"/>
          <w:szCs w:val="24"/>
          <w:lang w:val="fr-CA"/>
        </w:rPr>
        <w:t>l est nécessaire</w:t>
      </w:r>
      <w:r w:rsidR="00893456" w:rsidRPr="00AF3871">
        <w:rPr>
          <w:rFonts w:ascii="Arial" w:hAnsi="Arial" w:cs="Arial"/>
          <w:sz w:val="24"/>
          <w:szCs w:val="24"/>
          <w:lang w:val="fr-CA"/>
        </w:rPr>
        <w:t xml:space="preserve"> que le </w:t>
      </w:r>
      <w:r w:rsidRPr="00AF3871">
        <w:rPr>
          <w:rFonts w:ascii="Arial" w:hAnsi="Arial" w:cs="Arial"/>
          <w:sz w:val="24"/>
          <w:szCs w:val="24"/>
          <w:lang w:val="fr-CA"/>
        </w:rPr>
        <w:t>titulaire du permis</w:t>
      </w:r>
      <w:r w:rsidR="00893456" w:rsidRPr="00AF3871">
        <w:rPr>
          <w:rFonts w:ascii="Arial" w:hAnsi="Arial" w:cs="Arial"/>
          <w:sz w:val="24"/>
          <w:szCs w:val="24"/>
          <w:lang w:val="fr-CA"/>
        </w:rPr>
        <w:t xml:space="preserve"> obtien</w:t>
      </w:r>
      <w:r w:rsidRPr="00AF3871">
        <w:rPr>
          <w:rFonts w:ascii="Arial" w:hAnsi="Arial" w:cs="Arial"/>
          <w:sz w:val="24"/>
          <w:szCs w:val="24"/>
          <w:lang w:val="fr-CA"/>
        </w:rPr>
        <w:t>t</w:t>
      </w:r>
      <w:r w:rsidR="00893456" w:rsidRPr="00AF3871">
        <w:rPr>
          <w:rFonts w:ascii="Arial" w:hAnsi="Arial" w:cs="Arial"/>
          <w:sz w:val="24"/>
          <w:szCs w:val="24"/>
          <w:lang w:val="fr-CA"/>
        </w:rPr>
        <w:t xml:space="preserve"> </w:t>
      </w:r>
      <w:r w:rsidR="007535E8" w:rsidRPr="00AF3871">
        <w:rPr>
          <w:rFonts w:ascii="Arial" w:hAnsi="Arial" w:cs="Arial"/>
          <w:sz w:val="24"/>
          <w:szCs w:val="24"/>
          <w:lang w:val="fr-CA"/>
        </w:rPr>
        <w:t xml:space="preserve">le nom complet et les coordonnées du </w:t>
      </w:r>
      <w:r w:rsidR="00973EDA" w:rsidRPr="00AF3871">
        <w:rPr>
          <w:rFonts w:ascii="Arial" w:hAnsi="Arial" w:cs="Arial"/>
          <w:sz w:val="24"/>
          <w:szCs w:val="24"/>
          <w:lang w:val="fr-CA"/>
        </w:rPr>
        <w:t>donateur</w:t>
      </w:r>
      <w:r w:rsidR="007535E8" w:rsidRPr="00AF3871">
        <w:rPr>
          <w:rFonts w:ascii="Arial" w:hAnsi="Arial" w:cs="Arial"/>
          <w:sz w:val="24"/>
          <w:szCs w:val="24"/>
          <w:lang w:val="fr-CA"/>
        </w:rPr>
        <w:t>; le numéro</w:t>
      </w:r>
      <w:r w:rsidRPr="00AF3871">
        <w:rPr>
          <w:rFonts w:ascii="Arial" w:hAnsi="Arial" w:cs="Arial"/>
          <w:sz w:val="24"/>
          <w:szCs w:val="24"/>
          <w:lang w:val="fr-CA"/>
        </w:rPr>
        <w:t xml:space="preserve"> et type</w:t>
      </w:r>
      <w:r w:rsidR="007535E8" w:rsidRPr="00AF3871">
        <w:rPr>
          <w:rFonts w:ascii="Arial" w:hAnsi="Arial" w:cs="Arial"/>
          <w:sz w:val="24"/>
          <w:szCs w:val="24"/>
          <w:lang w:val="fr-CA"/>
        </w:rPr>
        <w:t xml:space="preserve"> du permis ou les droits en vertu de l’article 35 de la </w:t>
      </w:r>
      <w:r w:rsidR="007535E8" w:rsidRPr="00AF3871">
        <w:rPr>
          <w:rFonts w:ascii="Arial" w:hAnsi="Arial" w:cs="Arial"/>
          <w:i/>
          <w:sz w:val="24"/>
          <w:szCs w:val="24"/>
          <w:lang w:val="fr-CA"/>
        </w:rPr>
        <w:t xml:space="preserve">Loi constitutionnelle de 1982 </w:t>
      </w:r>
      <w:r w:rsidR="007535E8" w:rsidRPr="00AF3871">
        <w:rPr>
          <w:rFonts w:ascii="Arial" w:hAnsi="Arial" w:cs="Arial"/>
          <w:sz w:val="24"/>
          <w:szCs w:val="24"/>
          <w:lang w:val="fr-CA"/>
        </w:rPr>
        <w:t xml:space="preserve">desquels les oiseaux ont été légalement récoltés; et </w:t>
      </w:r>
      <w:r w:rsidR="00893456" w:rsidRPr="00AF3871">
        <w:rPr>
          <w:rFonts w:ascii="Arial" w:hAnsi="Arial" w:cs="Arial"/>
          <w:sz w:val="24"/>
          <w:szCs w:val="24"/>
          <w:lang w:val="fr-CA"/>
        </w:rPr>
        <w:t xml:space="preserve">le nombre </w:t>
      </w:r>
      <w:r w:rsidRPr="00AF3871">
        <w:rPr>
          <w:rFonts w:ascii="Arial" w:hAnsi="Arial" w:cs="Arial"/>
          <w:sz w:val="24"/>
          <w:szCs w:val="24"/>
          <w:lang w:val="fr-CA"/>
        </w:rPr>
        <w:t xml:space="preserve">de chaque </w:t>
      </w:r>
      <w:r w:rsidR="00A927D1" w:rsidRPr="00AF3871">
        <w:rPr>
          <w:rFonts w:ascii="Arial" w:hAnsi="Arial" w:cs="Arial"/>
          <w:sz w:val="24"/>
          <w:szCs w:val="24"/>
          <w:lang w:val="fr-CA"/>
        </w:rPr>
        <w:t>espèce</w:t>
      </w:r>
      <w:r w:rsidR="00BD3FFA" w:rsidRPr="00AF3871">
        <w:rPr>
          <w:rFonts w:ascii="Arial" w:hAnsi="Arial" w:cs="Arial"/>
          <w:sz w:val="24"/>
          <w:szCs w:val="24"/>
          <w:lang w:val="fr-CA"/>
        </w:rPr>
        <w:t xml:space="preserve"> des oiseaux</w:t>
      </w:r>
      <w:r w:rsidR="007535E8" w:rsidRPr="00AF3871">
        <w:rPr>
          <w:rFonts w:ascii="Arial" w:hAnsi="Arial" w:cs="Arial"/>
          <w:sz w:val="24"/>
          <w:szCs w:val="24"/>
          <w:lang w:val="fr-CA"/>
        </w:rPr>
        <w:t xml:space="preserve"> qui </w:t>
      </w:r>
      <w:r w:rsidR="00973EDA" w:rsidRPr="00AF3871">
        <w:rPr>
          <w:rFonts w:ascii="Arial" w:hAnsi="Arial" w:cs="Arial"/>
          <w:sz w:val="24"/>
          <w:szCs w:val="24"/>
          <w:lang w:val="fr-CA"/>
        </w:rPr>
        <w:t>ont</w:t>
      </w:r>
      <w:r w:rsidR="007535E8" w:rsidRPr="00AF3871">
        <w:rPr>
          <w:rFonts w:ascii="Arial" w:hAnsi="Arial" w:cs="Arial"/>
          <w:sz w:val="24"/>
          <w:szCs w:val="24"/>
          <w:lang w:val="fr-CA"/>
        </w:rPr>
        <w:t xml:space="preserve"> été donn</w:t>
      </w:r>
      <w:r w:rsidR="00973EDA" w:rsidRPr="00AF3871">
        <w:rPr>
          <w:rFonts w:ascii="Arial" w:hAnsi="Arial" w:cs="Arial"/>
          <w:sz w:val="24"/>
          <w:szCs w:val="24"/>
          <w:lang w:val="fr-CA"/>
        </w:rPr>
        <w:t>és</w:t>
      </w:r>
      <w:r w:rsidR="007535E8" w:rsidRPr="00AF3871">
        <w:rPr>
          <w:rFonts w:ascii="Arial" w:hAnsi="Arial" w:cs="Arial"/>
          <w:sz w:val="24"/>
          <w:szCs w:val="24"/>
          <w:lang w:val="fr-CA"/>
        </w:rPr>
        <w:t>.</w:t>
      </w:r>
      <w:r w:rsidR="00FC78DA" w:rsidRPr="00AF3871">
        <w:rPr>
          <w:rFonts w:ascii="Arial" w:hAnsi="Arial" w:cs="Arial"/>
          <w:sz w:val="24"/>
          <w:szCs w:val="24"/>
          <w:lang w:val="fr-CA"/>
        </w:rPr>
        <w:t xml:space="preserve"> </w:t>
      </w:r>
      <w:r w:rsidR="00816A5F" w:rsidRPr="00AF3871">
        <w:rPr>
          <w:rFonts w:ascii="Arial" w:hAnsi="Arial" w:cs="Arial"/>
          <w:sz w:val="24"/>
          <w:szCs w:val="24"/>
          <w:lang w:val="fr-FR"/>
        </w:rPr>
        <w:t xml:space="preserve">L'article 24 du </w:t>
      </w:r>
      <w:r w:rsidR="00DB183B" w:rsidRPr="00AF3871">
        <w:rPr>
          <w:rFonts w:ascii="Arial" w:hAnsi="Arial" w:cs="Arial"/>
          <w:sz w:val="24"/>
          <w:szCs w:val="24"/>
          <w:lang w:val="fr-FR"/>
        </w:rPr>
        <w:t>ROM</w:t>
      </w:r>
      <w:r w:rsidR="00816A5F" w:rsidRPr="00AF3871">
        <w:rPr>
          <w:rFonts w:ascii="Arial" w:hAnsi="Arial" w:cs="Arial"/>
          <w:sz w:val="24"/>
          <w:szCs w:val="24"/>
          <w:lang w:val="fr-FR"/>
        </w:rPr>
        <w:t xml:space="preserve"> indique que </w:t>
      </w:r>
      <w:r w:rsidR="00DB183B" w:rsidRPr="00AF3871">
        <w:rPr>
          <w:rFonts w:ascii="Arial" w:hAnsi="Arial" w:cs="Arial"/>
          <w:sz w:val="24"/>
          <w:szCs w:val="24"/>
          <w:lang w:val="fr-CA"/>
        </w:rPr>
        <w:t>toute exigence de fournir le numéro du permis en vertu duquel une activité est autorisée constitue, à l’égard d’un individu menant cette activité dans l’exercice d’un droit visé aux articles 21 ou 22, une exigence de fournir le nom de la collectivité exerçant ce droit.</w:t>
      </w:r>
    </w:p>
    <w:p w14:paraId="42607747" w14:textId="377F0811" w:rsidR="007535E8" w:rsidRPr="00AF3871" w:rsidRDefault="00893456" w:rsidP="007B1290">
      <w:pPr>
        <w:spacing w:before="240" w:after="80"/>
        <w:jc w:val="both"/>
        <w:rPr>
          <w:rFonts w:ascii="Arial" w:hAnsi="Arial" w:cs="Arial"/>
          <w:sz w:val="24"/>
          <w:szCs w:val="24"/>
          <w:lang w:val="fr-CA"/>
        </w:rPr>
      </w:pPr>
      <w:r w:rsidRPr="00AF3871">
        <w:rPr>
          <w:rFonts w:ascii="Arial" w:hAnsi="Arial" w:cs="Arial"/>
          <w:sz w:val="24"/>
          <w:szCs w:val="24"/>
          <w:lang w:val="fr-CA"/>
        </w:rPr>
        <w:t xml:space="preserve">Les oiseaux </w:t>
      </w:r>
      <w:r w:rsidR="007535E8" w:rsidRPr="00AF3871">
        <w:rPr>
          <w:rFonts w:ascii="Arial" w:hAnsi="Arial" w:cs="Arial"/>
          <w:sz w:val="24"/>
          <w:szCs w:val="24"/>
          <w:lang w:val="fr-CA"/>
        </w:rPr>
        <w:t xml:space="preserve">admissibles </w:t>
      </w:r>
      <w:r w:rsidR="00C418B1" w:rsidRPr="00AF3871">
        <w:rPr>
          <w:rFonts w:ascii="Arial" w:hAnsi="Arial" w:cs="Arial"/>
          <w:sz w:val="24"/>
          <w:szCs w:val="24"/>
          <w:lang w:val="fr-CA"/>
        </w:rPr>
        <w:t>à</w:t>
      </w:r>
      <w:r w:rsidR="007535E8" w:rsidRPr="00AF3871">
        <w:rPr>
          <w:rFonts w:ascii="Arial" w:hAnsi="Arial" w:cs="Arial"/>
          <w:sz w:val="24"/>
          <w:szCs w:val="24"/>
          <w:lang w:val="fr-CA"/>
        </w:rPr>
        <w:t xml:space="preserve"> </w:t>
      </w:r>
      <w:r w:rsidR="00C418B1" w:rsidRPr="00AF3871">
        <w:rPr>
          <w:rFonts w:ascii="Arial" w:hAnsi="Arial" w:cs="Arial"/>
          <w:sz w:val="24"/>
          <w:szCs w:val="24"/>
          <w:lang w:val="fr-CA"/>
        </w:rPr>
        <w:t>être</w:t>
      </w:r>
      <w:r w:rsidR="007535E8" w:rsidRPr="00AF3871">
        <w:rPr>
          <w:rFonts w:ascii="Arial" w:hAnsi="Arial" w:cs="Arial"/>
          <w:sz w:val="24"/>
          <w:szCs w:val="24"/>
          <w:lang w:val="fr-CA"/>
        </w:rPr>
        <w:t xml:space="preserve"> </w:t>
      </w:r>
      <w:r w:rsidR="00C418B1" w:rsidRPr="00AF3871">
        <w:rPr>
          <w:rFonts w:ascii="Arial" w:hAnsi="Arial" w:cs="Arial"/>
          <w:sz w:val="24"/>
          <w:szCs w:val="24"/>
          <w:lang w:val="fr-CA"/>
        </w:rPr>
        <w:t>données</w:t>
      </w:r>
      <w:r w:rsidR="007535E8" w:rsidRPr="00AF3871">
        <w:rPr>
          <w:rFonts w:ascii="Arial" w:hAnsi="Arial" w:cs="Arial"/>
          <w:sz w:val="24"/>
          <w:szCs w:val="24"/>
          <w:lang w:val="fr-CA"/>
        </w:rPr>
        <w:t xml:space="preserve"> </w:t>
      </w:r>
      <w:r w:rsidRPr="00AF3871">
        <w:rPr>
          <w:rFonts w:ascii="Arial" w:hAnsi="Arial" w:cs="Arial"/>
          <w:sz w:val="24"/>
          <w:szCs w:val="24"/>
          <w:lang w:val="fr-CA"/>
        </w:rPr>
        <w:t xml:space="preserve">aux fins énoncées dans le </w:t>
      </w:r>
      <w:r w:rsidR="006E1E1A" w:rsidRPr="00AF3871">
        <w:rPr>
          <w:rFonts w:ascii="Arial" w:hAnsi="Arial" w:cs="Arial"/>
          <w:sz w:val="24"/>
          <w:szCs w:val="24"/>
          <w:lang w:val="fr-CA"/>
        </w:rPr>
        <w:t>permis</w:t>
      </w:r>
      <w:r w:rsidRPr="00AF3871">
        <w:rPr>
          <w:rFonts w:ascii="Arial" w:hAnsi="Arial" w:cs="Arial"/>
          <w:sz w:val="24"/>
          <w:szCs w:val="24"/>
          <w:lang w:val="fr-CA"/>
        </w:rPr>
        <w:t xml:space="preserve"> </w:t>
      </w:r>
      <w:r w:rsidR="007535E8" w:rsidRPr="00AF3871">
        <w:rPr>
          <w:rFonts w:ascii="Arial" w:hAnsi="Arial" w:cs="Arial"/>
          <w:sz w:val="24"/>
          <w:szCs w:val="24"/>
          <w:lang w:val="fr-CA"/>
        </w:rPr>
        <w:t xml:space="preserve">de bienfaisance </w:t>
      </w:r>
      <w:r w:rsidRPr="00AF3871">
        <w:rPr>
          <w:rFonts w:ascii="Arial" w:hAnsi="Arial" w:cs="Arial"/>
          <w:sz w:val="24"/>
          <w:szCs w:val="24"/>
          <w:lang w:val="fr-CA"/>
        </w:rPr>
        <w:t>comprennent</w:t>
      </w:r>
      <w:r w:rsidR="007535E8" w:rsidRPr="00AF3871">
        <w:rPr>
          <w:rFonts w:ascii="Arial" w:hAnsi="Arial" w:cs="Arial"/>
          <w:sz w:val="24"/>
          <w:szCs w:val="24"/>
          <w:lang w:val="fr-CA"/>
        </w:rPr>
        <w:t xml:space="preserve"> </w:t>
      </w:r>
      <w:r w:rsidR="0060384E" w:rsidRPr="00AF3871">
        <w:rPr>
          <w:rFonts w:ascii="Arial" w:hAnsi="Arial" w:cs="Arial"/>
          <w:sz w:val="24"/>
          <w:szCs w:val="24"/>
          <w:lang w:val="fr-CA"/>
        </w:rPr>
        <w:t>l</w:t>
      </w:r>
      <w:r w:rsidRPr="00AF3871">
        <w:rPr>
          <w:rFonts w:ascii="Arial" w:hAnsi="Arial" w:cs="Arial"/>
          <w:sz w:val="24"/>
          <w:szCs w:val="24"/>
          <w:lang w:val="fr-CA"/>
        </w:rPr>
        <w:t xml:space="preserve">es oiseaux migrateurs considérés comme gibier </w:t>
      </w:r>
      <w:r w:rsidR="007535E8" w:rsidRPr="00AF3871">
        <w:rPr>
          <w:rFonts w:ascii="Arial" w:hAnsi="Arial" w:cs="Arial"/>
          <w:sz w:val="24"/>
          <w:szCs w:val="24"/>
          <w:lang w:val="fr-CA"/>
        </w:rPr>
        <w:t xml:space="preserve">et les guillemots : </w:t>
      </w:r>
    </w:p>
    <w:p w14:paraId="25211538" w14:textId="427C285D" w:rsidR="00C418B1" w:rsidRPr="00AF3871" w:rsidRDefault="00C418B1" w:rsidP="00C418B1">
      <w:pPr>
        <w:pStyle w:val="ListParagraph"/>
        <w:numPr>
          <w:ilvl w:val="0"/>
          <w:numId w:val="9"/>
        </w:numPr>
        <w:spacing w:after="80" w:line="240" w:lineRule="auto"/>
        <w:contextualSpacing w:val="0"/>
        <w:jc w:val="both"/>
        <w:rPr>
          <w:rFonts w:ascii="Arial" w:hAnsi="Arial" w:cs="Arial"/>
          <w:sz w:val="24"/>
          <w:szCs w:val="24"/>
          <w:lang w:val="fr-CA"/>
        </w:rPr>
      </w:pPr>
      <w:r w:rsidRPr="00AF3871">
        <w:rPr>
          <w:rFonts w:ascii="Arial" w:hAnsi="Arial" w:cs="Arial"/>
          <w:sz w:val="24"/>
          <w:szCs w:val="24"/>
          <w:lang w:val="fr-CA"/>
        </w:rPr>
        <w:t>Pour</w:t>
      </w:r>
      <w:r w:rsidR="00893456" w:rsidRPr="00AF3871">
        <w:rPr>
          <w:rFonts w:ascii="Arial" w:hAnsi="Arial" w:cs="Arial"/>
          <w:sz w:val="24"/>
          <w:szCs w:val="24"/>
          <w:lang w:val="fr-CA"/>
        </w:rPr>
        <w:t xml:space="preserve"> lesquels il existe une saison de chasse ouverte au Canada, </w:t>
      </w:r>
      <w:r w:rsidR="007535E8" w:rsidRPr="00AF3871">
        <w:rPr>
          <w:rFonts w:ascii="Arial" w:hAnsi="Arial" w:cs="Arial"/>
          <w:sz w:val="24"/>
          <w:szCs w:val="24"/>
          <w:lang w:val="fr-CA"/>
        </w:rPr>
        <w:t>et</w:t>
      </w:r>
      <w:r w:rsidR="00AA596D" w:rsidRPr="00AF3871">
        <w:rPr>
          <w:rFonts w:ascii="Arial" w:hAnsi="Arial" w:cs="Arial"/>
          <w:sz w:val="24"/>
          <w:szCs w:val="24"/>
          <w:lang w:val="fr-CA"/>
        </w:rPr>
        <w:t xml:space="preserve"> </w:t>
      </w:r>
      <w:r w:rsidR="007535E8" w:rsidRPr="00AF3871">
        <w:rPr>
          <w:rFonts w:ascii="Arial" w:hAnsi="Arial" w:cs="Arial"/>
          <w:sz w:val="24"/>
          <w:szCs w:val="24"/>
          <w:lang w:val="fr-CA"/>
        </w:rPr>
        <w:t xml:space="preserve">qui ont été </w:t>
      </w:r>
      <w:r w:rsidR="00AA596D" w:rsidRPr="00AF3871">
        <w:rPr>
          <w:rFonts w:ascii="Arial" w:hAnsi="Arial" w:cs="Arial"/>
          <w:sz w:val="24"/>
          <w:szCs w:val="24"/>
          <w:lang w:val="fr-CA"/>
        </w:rPr>
        <w:t>récoltés</w:t>
      </w:r>
      <w:r w:rsidR="007535E8" w:rsidRPr="00AF3871">
        <w:rPr>
          <w:rFonts w:ascii="Arial" w:hAnsi="Arial" w:cs="Arial"/>
          <w:sz w:val="24"/>
          <w:szCs w:val="24"/>
          <w:lang w:val="fr-CA"/>
        </w:rPr>
        <w:t xml:space="preserve"> en </w:t>
      </w:r>
      <w:r w:rsidR="00AA596D" w:rsidRPr="00AF3871">
        <w:rPr>
          <w:rFonts w:ascii="Arial" w:hAnsi="Arial" w:cs="Arial"/>
          <w:sz w:val="24"/>
          <w:szCs w:val="24"/>
          <w:lang w:val="fr-CA"/>
        </w:rPr>
        <w:t xml:space="preserve">vertu </w:t>
      </w:r>
      <w:r w:rsidRPr="00AF3871">
        <w:rPr>
          <w:rFonts w:ascii="Arial" w:hAnsi="Arial" w:cs="Arial"/>
          <w:sz w:val="24"/>
          <w:szCs w:val="24"/>
          <w:lang w:val="fr-CA"/>
        </w:rPr>
        <w:t xml:space="preserve">soit </w:t>
      </w:r>
      <w:r w:rsidR="00AA596D" w:rsidRPr="00AF3871">
        <w:rPr>
          <w:rFonts w:ascii="Arial" w:hAnsi="Arial" w:cs="Arial"/>
          <w:sz w:val="24"/>
          <w:szCs w:val="24"/>
          <w:lang w:val="fr-CA"/>
        </w:rPr>
        <w:t>d’un</w:t>
      </w:r>
    </w:p>
    <w:p w14:paraId="42ACCF42" w14:textId="2B57FDCA" w:rsidR="00893456" w:rsidRPr="00AF3871" w:rsidRDefault="00893456" w:rsidP="00870930">
      <w:pPr>
        <w:pStyle w:val="ListParagraph"/>
        <w:numPr>
          <w:ilvl w:val="1"/>
          <w:numId w:val="9"/>
        </w:numPr>
        <w:spacing w:after="80" w:line="240" w:lineRule="auto"/>
        <w:contextualSpacing w:val="0"/>
        <w:jc w:val="both"/>
        <w:rPr>
          <w:rFonts w:ascii="Arial" w:hAnsi="Arial" w:cs="Arial"/>
          <w:sz w:val="24"/>
          <w:szCs w:val="24"/>
          <w:lang w:val="fr-CA"/>
        </w:rPr>
      </w:pPr>
      <w:r w:rsidRPr="00AF3871">
        <w:rPr>
          <w:rFonts w:ascii="Arial" w:hAnsi="Arial" w:cs="Arial"/>
          <w:sz w:val="24"/>
          <w:szCs w:val="24"/>
          <w:lang w:val="fr-CA"/>
        </w:rPr>
        <w:t xml:space="preserve"> </w:t>
      </w:r>
      <w:proofErr w:type="gramStart"/>
      <w:r w:rsidRPr="00AF3871">
        <w:rPr>
          <w:rFonts w:ascii="Arial" w:hAnsi="Arial" w:cs="Arial"/>
          <w:sz w:val="24"/>
          <w:szCs w:val="24"/>
          <w:lang w:val="fr-CA"/>
        </w:rPr>
        <w:t>permis</w:t>
      </w:r>
      <w:proofErr w:type="gramEnd"/>
      <w:r w:rsidRPr="00AF3871">
        <w:rPr>
          <w:rFonts w:ascii="Arial" w:hAnsi="Arial" w:cs="Arial"/>
          <w:sz w:val="24"/>
          <w:szCs w:val="24"/>
          <w:lang w:val="fr-CA"/>
        </w:rPr>
        <w:t xml:space="preserve"> </w:t>
      </w:r>
      <w:r w:rsidR="00E338AE" w:rsidRPr="00AF3871">
        <w:rPr>
          <w:rFonts w:ascii="Arial" w:hAnsi="Arial" w:cs="Arial"/>
          <w:sz w:val="24"/>
          <w:szCs w:val="24"/>
          <w:lang w:val="fr-CA"/>
        </w:rPr>
        <w:t xml:space="preserve">de </w:t>
      </w:r>
      <w:r w:rsidR="00B36CD4" w:rsidRPr="00AF3871">
        <w:rPr>
          <w:rFonts w:ascii="Arial" w:hAnsi="Arial" w:cs="Arial"/>
          <w:sz w:val="24"/>
          <w:szCs w:val="24"/>
          <w:lang w:val="fr-CA"/>
        </w:rPr>
        <w:t xml:space="preserve">chasse aux oiseaux migrateurs considérés comme gibier </w:t>
      </w:r>
      <w:r w:rsidR="007535E8" w:rsidRPr="00AF3871">
        <w:rPr>
          <w:rFonts w:ascii="Arial" w:hAnsi="Arial" w:cs="Arial"/>
          <w:sz w:val="24"/>
          <w:szCs w:val="24"/>
          <w:lang w:val="fr-CA"/>
        </w:rPr>
        <w:t>(</w:t>
      </w:r>
      <w:r w:rsidR="00E338AE" w:rsidRPr="00AF3871">
        <w:rPr>
          <w:rFonts w:ascii="Arial" w:hAnsi="Arial" w:cs="Arial"/>
          <w:sz w:val="24"/>
          <w:szCs w:val="24"/>
          <w:lang w:val="fr-CA"/>
        </w:rPr>
        <w:t>paragraphe </w:t>
      </w:r>
      <w:r w:rsidR="009D57FA" w:rsidRPr="00AF3871">
        <w:rPr>
          <w:rFonts w:ascii="Arial" w:hAnsi="Arial" w:cs="Arial"/>
          <w:sz w:val="24"/>
          <w:szCs w:val="24"/>
          <w:lang w:val="fr-CA"/>
        </w:rPr>
        <w:t>54(1)</w:t>
      </w:r>
      <w:r w:rsidR="004B2168" w:rsidRPr="00AF3871">
        <w:rPr>
          <w:rFonts w:ascii="Arial" w:hAnsi="Arial" w:cs="Arial"/>
          <w:sz w:val="24"/>
          <w:szCs w:val="24"/>
          <w:lang w:val="fr-CA"/>
        </w:rPr>
        <w:t xml:space="preserve"> du ROM</w:t>
      </w:r>
      <w:r w:rsidR="007535E8" w:rsidRPr="00AF3871">
        <w:rPr>
          <w:rFonts w:ascii="Arial" w:hAnsi="Arial" w:cs="Arial"/>
          <w:sz w:val="24"/>
          <w:szCs w:val="24"/>
          <w:lang w:val="fr-CA"/>
        </w:rPr>
        <w:t>)</w:t>
      </w:r>
      <w:r w:rsidRPr="00AF3871">
        <w:rPr>
          <w:rFonts w:ascii="Arial" w:hAnsi="Arial" w:cs="Arial"/>
          <w:sz w:val="24"/>
          <w:szCs w:val="24"/>
          <w:lang w:val="fr-CA"/>
        </w:rPr>
        <w:t xml:space="preserve">, </w:t>
      </w:r>
    </w:p>
    <w:p w14:paraId="7A97E13A" w14:textId="52764C49" w:rsidR="00893456" w:rsidRPr="00AF3871" w:rsidRDefault="00B36CD4" w:rsidP="00870930">
      <w:pPr>
        <w:pStyle w:val="ListParagraph"/>
        <w:numPr>
          <w:ilvl w:val="1"/>
          <w:numId w:val="9"/>
        </w:numPr>
        <w:spacing w:after="80" w:line="240" w:lineRule="auto"/>
        <w:contextualSpacing w:val="0"/>
        <w:jc w:val="both"/>
        <w:rPr>
          <w:rFonts w:ascii="Arial" w:hAnsi="Arial" w:cs="Arial"/>
          <w:sz w:val="24"/>
          <w:szCs w:val="24"/>
          <w:lang w:val="fr-CA"/>
        </w:rPr>
      </w:pPr>
      <w:proofErr w:type="gramStart"/>
      <w:r w:rsidRPr="00AF3871">
        <w:rPr>
          <w:rFonts w:ascii="Arial" w:hAnsi="Arial" w:cs="Arial"/>
          <w:sz w:val="24"/>
          <w:szCs w:val="24"/>
          <w:lang w:val="fr-CA"/>
        </w:rPr>
        <w:t>d’</w:t>
      </w:r>
      <w:r w:rsidR="00E338AE" w:rsidRPr="00AF3871">
        <w:rPr>
          <w:rFonts w:ascii="Arial" w:hAnsi="Arial" w:cs="Arial"/>
          <w:sz w:val="24"/>
          <w:szCs w:val="24"/>
          <w:lang w:val="fr-CA"/>
        </w:rPr>
        <w:t>un</w:t>
      </w:r>
      <w:proofErr w:type="gramEnd"/>
      <w:r w:rsidR="00893456" w:rsidRPr="00AF3871">
        <w:rPr>
          <w:rFonts w:ascii="Arial" w:hAnsi="Arial" w:cs="Arial"/>
          <w:sz w:val="24"/>
          <w:szCs w:val="24"/>
          <w:lang w:val="fr-CA"/>
        </w:rPr>
        <w:t xml:space="preserve"> permis </w:t>
      </w:r>
      <w:r w:rsidR="004B2168" w:rsidRPr="00AF3871">
        <w:rPr>
          <w:rFonts w:ascii="Arial" w:hAnsi="Arial" w:cs="Arial"/>
          <w:sz w:val="24"/>
          <w:szCs w:val="24"/>
          <w:lang w:val="fr-CA"/>
        </w:rPr>
        <w:t>relatif aux</w:t>
      </w:r>
      <w:r w:rsidR="00893456" w:rsidRPr="00AF3871">
        <w:rPr>
          <w:rFonts w:ascii="Arial" w:hAnsi="Arial" w:cs="Arial"/>
          <w:sz w:val="24"/>
          <w:szCs w:val="24"/>
          <w:lang w:val="fr-CA"/>
        </w:rPr>
        <w:t xml:space="preserve"> oiseaux causant des dommages ou </w:t>
      </w:r>
      <w:r w:rsidR="00E338AE" w:rsidRPr="00AF3871">
        <w:rPr>
          <w:rFonts w:ascii="Arial" w:hAnsi="Arial" w:cs="Arial"/>
          <w:sz w:val="24"/>
          <w:szCs w:val="24"/>
          <w:lang w:val="fr-CA"/>
        </w:rPr>
        <w:t xml:space="preserve">représentant </w:t>
      </w:r>
      <w:r w:rsidR="00893456" w:rsidRPr="00AF3871">
        <w:rPr>
          <w:rFonts w:ascii="Arial" w:hAnsi="Arial" w:cs="Arial"/>
          <w:sz w:val="24"/>
          <w:szCs w:val="24"/>
          <w:lang w:val="fr-CA"/>
        </w:rPr>
        <w:t>un danger</w:t>
      </w:r>
      <w:r w:rsidR="00E338AE" w:rsidRPr="00AF3871">
        <w:rPr>
          <w:rFonts w:ascii="Arial" w:hAnsi="Arial" w:cs="Arial"/>
          <w:sz w:val="24"/>
          <w:szCs w:val="24"/>
          <w:lang w:val="fr-CA"/>
        </w:rPr>
        <w:t xml:space="preserve"> </w:t>
      </w:r>
      <w:r w:rsidR="007535E8" w:rsidRPr="00AF3871">
        <w:rPr>
          <w:rFonts w:ascii="Arial" w:hAnsi="Arial" w:cs="Arial"/>
          <w:sz w:val="24"/>
          <w:szCs w:val="24"/>
          <w:lang w:val="fr-CA"/>
        </w:rPr>
        <w:t>(</w:t>
      </w:r>
      <w:r w:rsidR="00E338AE" w:rsidRPr="00AF3871">
        <w:rPr>
          <w:rFonts w:ascii="Arial" w:hAnsi="Arial" w:cs="Arial"/>
          <w:sz w:val="24"/>
          <w:szCs w:val="24"/>
          <w:lang w:val="fr-CA"/>
        </w:rPr>
        <w:t>paragraphe </w:t>
      </w:r>
      <w:r w:rsidR="009D57FA" w:rsidRPr="00AF3871">
        <w:rPr>
          <w:rFonts w:ascii="Arial" w:hAnsi="Arial" w:cs="Arial"/>
          <w:sz w:val="24"/>
          <w:szCs w:val="24"/>
          <w:lang w:val="fr-CA"/>
        </w:rPr>
        <w:t>67(1) du R</w:t>
      </w:r>
      <w:r w:rsidR="00E338AE" w:rsidRPr="00AF3871">
        <w:rPr>
          <w:rFonts w:ascii="Arial" w:hAnsi="Arial" w:cs="Arial"/>
          <w:sz w:val="24"/>
          <w:szCs w:val="24"/>
          <w:lang w:val="fr-CA"/>
        </w:rPr>
        <w:t>O</w:t>
      </w:r>
      <w:r w:rsidR="009D57FA" w:rsidRPr="00AF3871">
        <w:rPr>
          <w:rFonts w:ascii="Arial" w:hAnsi="Arial" w:cs="Arial"/>
          <w:sz w:val="24"/>
          <w:szCs w:val="24"/>
          <w:lang w:val="fr-CA"/>
        </w:rPr>
        <w:t>M</w:t>
      </w:r>
      <w:r w:rsidR="007535E8" w:rsidRPr="00AF3871">
        <w:rPr>
          <w:rFonts w:ascii="Arial" w:hAnsi="Arial" w:cs="Arial"/>
          <w:sz w:val="24"/>
          <w:szCs w:val="24"/>
          <w:lang w:val="fr-CA"/>
        </w:rPr>
        <w:t>)</w:t>
      </w:r>
      <w:r w:rsidR="009D57FA" w:rsidRPr="00AF3871">
        <w:rPr>
          <w:rFonts w:ascii="Arial" w:hAnsi="Arial" w:cs="Arial"/>
          <w:sz w:val="24"/>
          <w:szCs w:val="24"/>
          <w:lang w:val="fr-CA"/>
        </w:rPr>
        <w:t>,</w:t>
      </w:r>
      <w:r w:rsidR="00893456" w:rsidRPr="00AF3871">
        <w:rPr>
          <w:rFonts w:ascii="Arial" w:hAnsi="Arial" w:cs="Arial"/>
          <w:sz w:val="24"/>
          <w:szCs w:val="24"/>
          <w:lang w:val="fr-CA"/>
        </w:rPr>
        <w:t xml:space="preserve"> </w:t>
      </w:r>
    </w:p>
    <w:p w14:paraId="2FA86E80" w14:textId="59C261EF" w:rsidR="00893456" w:rsidRPr="00AF3871" w:rsidRDefault="0060384E" w:rsidP="00870930">
      <w:pPr>
        <w:pStyle w:val="ListParagraph"/>
        <w:numPr>
          <w:ilvl w:val="1"/>
          <w:numId w:val="9"/>
        </w:numPr>
        <w:spacing w:after="80" w:line="240" w:lineRule="auto"/>
        <w:contextualSpacing w:val="0"/>
        <w:jc w:val="both"/>
        <w:rPr>
          <w:rFonts w:ascii="Arial" w:hAnsi="Arial" w:cs="Arial"/>
          <w:sz w:val="24"/>
          <w:szCs w:val="24"/>
          <w:lang w:val="fr-CA"/>
        </w:rPr>
      </w:pPr>
      <w:proofErr w:type="gramStart"/>
      <w:r w:rsidRPr="00AF3871">
        <w:rPr>
          <w:rFonts w:ascii="Arial" w:hAnsi="Arial" w:cs="Arial"/>
          <w:sz w:val="24"/>
          <w:szCs w:val="24"/>
          <w:lang w:val="fr-CA"/>
        </w:rPr>
        <w:t>soit</w:t>
      </w:r>
      <w:proofErr w:type="gramEnd"/>
      <w:r w:rsidRPr="00AF3871">
        <w:rPr>
          <w:rFonts w:ascii="Arial" w:hAnsi="Arial" w:cs="Arial"/>
          <w:sz w:val="24"/>
          <w:szCs w:val="24"/>
          <w:lang w:val="fr-CA"/>
        </w:rPr>
        <w:t xml:space="preserve"> </w:t>
      </w:r>
      <w:r w:rsidR="00B36CD4" w:rsidRPr="00AF3871">
        <w:rPr>
          <w:rFonts w:ascii="Arial" w:hAnsi="Arial" w:cs="Arial"/>
          <w:sz w:val="24"/>
          <w:szCs w:val="24"/>
          <w:lang w:val="fr-CA"/>
        </w:rPr>
        <w:t>d</w:t>
      </w:r>
      <w:r w:rsidR="00E338AE" w:rsidRPr="00AF3871">
        <w:rPr>
          <w:rFonts w:ascii="Arial" w:hAnsi="Arial" w:cs="Arial"/>
          <w:sz w:val="24"/>
          <w:szCs w:val="24"/>
          <w:lang w:val="fr-CA"/>
        </w:rPr>
        <w:t xml:space="preserve">es </w:t>
      </w:r>
      <w:r w:rsidR="00893456" w:rsidRPr="00AF3871">
        <w:rPr>
          <w:rFonts w:ascii="Arial" w:hAnsi="Arial" w:cs="Arial"/>
          <w:sz w:val="24"/>
          <w:szCs w:val="24"/>
          <w:lang w:val="fr-CA"/>
        </w:rPr>
        <w:t>droits prévus à l</w:t>
      </w:r>
      <w:r w:rsidR="00DF79A3" w:rsidRPr="00AF3871">
        <w:rPr>
          <w:rFonts w:ascii="Arial" w:hAnsi="Arial" w:cs="Arial"/>
          <w:sz w:val="24"/>
          <w:szCs w:val="24"/>
          <w:lang w:val="fr-CA"/>
        </w:rPr>
        <w:t>’</w:t>
      </w:r>
      <w:r w:rsidR="00893456" w:rsidRPr="00AF3871">
        <w:rPr>
          <w:rFonts w:ascii="Arial" w:hAnsi="Arial" w:cs="Arial"/>
          <w:sz w:val="24"/>
          <w:szCs w:val="24"/>
          <w:lang w:val="fr-CA"/>
        </w:rPr>
        <w:t>article</w:t>
      </w:r>
      <w:r w:rsidR="00E338AE" w:rsidRPr="00AF3871">
        <w:rPr>
          <w:rFonts w:ascii="Arial" w:hAnsi="Arial" w:cs="Arial"/>
          <w:sz w:val="24"/>
          <w:szCs w:val="24"/>
          <w:lang w:val="fr-CA"/>
        </w:rPr>
        <w:t> </w:t>
      </w:r>
      <w:r w:rsidR="00893456" w:rsidRPr="00AF3871">
        <w:rPr>
          <w:rFonts w:ascii="Arial" w:hAnsi="Arial" w:cs="Arial"/>
          <w:sz w:val="24"/>
          <w:szCs w:val="24"/>
          <w:lang w:val="fr-CA"/>
        </w:rPr>
        <w:t>35</w:t>
      </w:r>
      <w:r w:rsidR="00E338AE" w:rsidRPr="00AF3871">
        <w:rPr>
          <w:rFonts w:ascii="Arial" w:hAnsi="Arial" w:cs="Arial"/>
          <w:sz w:val="24"/>
          <w:szCs w:val="24"/>
          <w:lang w:val="fr-CA"/>
        </w:rPr>
        <w:t xml:space="preserve"> </w:t>
      </w:r>
      <w:r w:rsidR="004B2168" w:rsidRPr="00AF3871">
        <w:rPr>
          <w:rFonts w:ascii="Arial" w:hAnsi="Arial" w:cs="Arial"/>
          <w:sz w:val="24"/>
          <w:szCs w:val="24"/>
          <w:lang w:val="fr-CA"/>
        </w:rPr>
        <w:t xml:space="preserve">de la </w:t>
      </w:r>
      <w:r w:rsidR="004B2168" w:rsidRPr="00AF3871">
        <w:rPr>
          <w:rFonts w:ascii="Arial" w:hAnsi="Arial" w:cs="Arial"/>
          <w:i/>
          <w:sz w:val="24"/>
          <w:szCs w:val="24"/>
          <w:lang w:val="fr-CA"/>
        </w:rPr>
        <w:t>Loi constitutionnelle de 1982</w:t>
      </w:r>
      <w:r w:rsidR="004B2168" w:rsidRPr="00AF3871">
        <w:rPr>
          <w:rFonts w:ascii="Arial" w:hAnsi="Arial" w:cs="Arial"/>
          <w:sz w:val="24"/>
          <w:szCs w:val="24"/>
          <w:lang w:val="fr-CA"/>
        </w:rPr>
        <w:t xml:space="preserve"> </w:t>
      </w:r>
      <w:r w:rsidR="007535E8" w:rsidRPr="00AF3871">
        <w:rPr>
          <w:rFonts w:ascii="Arial" w:hAnsi="Arial" w:cs="Arial"/>
          <w:sz w:val="24"/>
          <w:szCs w:val="24"/>
          <w:lang w:val="fr-CA"/>
        </w:rPr>
        <w:t>(</w:t>
      </w:r>
      <w:r w:rsidR="000006F8" w:rsidRPr="00AF3871">
        <w:rPr>
          <w:rFonts w:ascii="Arial" w:hAnsi="Arial" w:cs="Arial"/>
          <w:sz w:val="24"/>
          <w:szCs w:val="24"/>
          <w:lang w:val="fr-CA"/>
        </w:rPr>
        <w:t>art</w:t>
      </w:r>
      <w:r w:rsidR="007535E8" w:rsidRPr="00AF3871">
        <w:rPr>
          <w:rFonts w:ascii="Arial" w:hAnsi="Arial" w:cs="Arial"/>
          <w:sz w:val="24"/>
          <w:szCs w:val="24"/>
          <w:lang w:val="fr-CA"/>
        </w:rPr>
        <w:t>icle</w:t>
      </w:r>
      <w:r w:rsidR="004B2168" w:rsidRPr="00AF3871">
        <w:rPr>
          <w:rFonts w:ascii="Arial" w:hAnsi="Arial" w:cs="Arial"/>
          <w:sz w:val="24"/>
          <w:szCs w:val="24"/>
          <w:lang w:val="fr-CA"/>
        </w:rPr>
        <w:t> </w:t>
      </w:r>
      <w:r w:rsidR="000006F8" w:rsidRPr="00AF3871">
        <w:rPr>
          <w:rFonts w:ascii="Arial" w:hAnsi="Arial" w:cs="Arial"/>
          <w:sz w:val="24"/>
          <w:szCs w:val="24"/>
          <w:lang w:val="fr-CA"/>
        </w:rPr>
        <w:t>21 du R</w:t>
      </w:r>
      <w:r w:rsidR="00E338AE" w:rsidRPr="00AF3871">
        <w:rPr>
          <w:rFonts w:ascii="Arial" w:hAnsi="Arial" w:cs="Arial"/>
          <w:sz w:val="24"/>
          <w:szCs w:val="24"/>
          <w:lang w:val="fr-CA"/>
        </w:rPr>
        <w:t>O</w:t>
      </w:r>
      <w:r w:rsidRPr="00AF3871">
        <w:rPr>
          <w:rFonts w:ascii="Arial" w:hAnsi="Arial" w:cs="Arial"/>
          <w:sz w:val="24"/>
          <w:szCs w:val="24"/>
          <w:lang w:val="fr-CA"/>
        </w:rPr>
        <w:t>M</w:t>
      </w:r>
      <w:r w:rsidR="007535E8" w:rsidRPr="00AF3871">
        <w:rPr>
          <w:rFonts w:ascii="Arial" w:hAnsi="Arial" w:cs="Arial"/>
          <w:sz w:val="24"/>
          <w:szCs w:val="24"/>
          <w:lang w:val="fr-CA"/>
        </w:rPr>
        <w:t>)</w:t>
      </w:r>
      <w:r w:rsidRPr="00AF3871">
        <w:rPr>
          <w:rFonts w:ascii="Arial" w:hAnsi="Arial" w:cs="Arial"/>
          <w:sz w:val="24"/>
          <w:szCs w:val="24"/>
          <w:lang w:val="fr-CA"/>
        </w:rPr>
        <w:t>.</w:t>
      </w:r>
    </w:p>
    <w:p w14:paraId="38F80120" w14:textId="77777777" w:rsidR="00694CC6" w:rsidRPr="00AF3871" w:rsidRDefault="00694CC6" w:rsidP="00870930">
      <w:pPr>
        <w:spacing w:after="80" w:line="240" w:lineRule="auto"/>
        <w:jc w:val="both"/>
        <w:rPr>
          <w:rFonts w:ascii="Arial" w:hAnsi="Arial" w:cs="Arial"/>
          <w:sz w:val="24"/>
          <w:szCs w:val="24"/>
          <w:lang w:val="fr-CA"/>
        </w:rPr>
      </w:pPr>
    </w:p>
    <w:p w14:paraId="5A5A45E1" w14:textId="268B7B09" w:rsidR="00C35FC0" w:rsidRPr="00AF3871" w:rsidRDefault="00914B08" w:rsidP="00870930">
      <w:pPr>
        <w:spacing w:after="80" w:line="240" w:lineRule="auto"/>
        <w:jc w:val="both"/>
        <w:rPr>
          <w:rFonts w:ascii="Arial" w:hAnsi="Arial" w:cs="Arial"/>
          <w:sz w:val="24"/>
          <w:szCs w:val="24"/>
          <w:lang w:val="fr-CA"/>
        </w:rPr>
      </w:pPr>
      <w:r w:rsidRPr="00AF3871">
        <w:rPr>
          <w:rFonts w:ascii="Arial" w:hAnsi="Arial" w:cs="Arial"/>
          <w:sz w:val="24"/>
          <w:szCs w:val="24"/>
          <w:lang w:val="fr-CA"/>
        </w:rPr>
        <w:t>Si une personne présente un oiseau</w:t>
      </w:r>
      <w:r w:rsidR="00893456" w:rsidRPr="00AF3871">
        <w:rPr>
          <w:rFonts w:ascii="Arial" w:hAnsi="Arial" w:cs="Arial"/>
          <w:sz w:val="24"/>
          <w:szCs w:val="24"/>
          <w:lang w:val="fr-CA"/>
        </w:rPr>
        <w:t xml:space="preserve"> </w:t>
      </w:r>
      <w:r w:rsidR="004B2168" w:rsidRPr="00AF3871">
        <w:rPr>
          <w:rFonts w:ascii="Arial" w:hAnsi="Arial" w:cs="Arial"/>
          <w:sz w:val="24"/>
          <w:szCs w:val="24"/>
          <w:lang w:val="fr-CA"/>
        </w:rPr>
        <w:t xml:space="preserve">migrateur considéré comme gibier </w:t>
      </w:r>
      <w:r w:rsidR="00893456" w:rsidRPr="00AF3871">
        <w:rPr>
          <w:rFonts w:ascii="Arial" w:hAnsi="Arial" w:cs="Arial"/>
          <w:sz w:val="24"/>
          <w:szCs w:val="24"/>
          <w:lang w:val="fr-CA"/>
        </w:rPr>
        <w:t>ou un guillemot</w:t>
      </w:r>
      <w:r w:rsidR="007535E8" w:rsidRPr="00AF3871">
        <w:rPr>
          <w:rFonts w:ascii="Arial" w:hAnsi="Arial" w:cs="Arial"/>
          <w:sz w:val="24"/>
          <w:szCs w:val="24"/>
          <w:lang w:val="fr-CA"/>
        </w:rPr>
        <w:t xml:space="preserve"> préparés</w:t>
      </w:r>
      <w:r w:rsidRPr="00AF3871">
        <w:rPr>
          <w:rFonts w:ascii="Arial" w:hAnsi="Arial" w:cs="Arial"/>
          <w:sz w:val="24"/>
          <w:szCs w:val="24"/>
          <w:lang w:val="fr-CA"/>
        </w:rPr>
        <w:t xml:space="preserve"> </w:t>
      </w:r>
      <w:r w:rsidR="004B2168" w:rsidRPr="00AF3871">
        <w:rPr>
          <w:rFonts w:ascii="Arial" w:hAnsi="Arial" w:cs="Arial"/>
          <w:sz w:val="24"/>
          <w:szCs w:val="24"/>
          <w:lang w:val="fr-CA"/>
        </w:rPr>
        <w:t>qui a été obtenu autrement</w:t>
      </w:r>
      <w:r w:rsidR="007535E8" w:rsidRPr="00AF3871">
        <w:rPr>
          <w:rFonts w:ascii="Arial" w:hAnsi="Arial" w:cs="Arial"/>
          <w:sz w:val="24"/>
          <w:szCs w:val="24"/>
          <w:lang w:val="fr-CA"/>
        </w:rPr>
        <w:t xml:space="preserve"> que</w:t>
      </w:r>
      <w:r w:rsidR="009E1B73" w:rsidRPr="00AF3871">
        <w:rPr>
          <w:rFonts w:ascii="Arial" w:hAnsi="Arial" w:cs="Arial"/>
          <w:sz w:val="24"/>
          <w:szCs w:val="24"/>
          <w:lang w:val="fr-CA"/>
        </w:rPr>
        <w:t xml:space="preserve"> dans</w:t>
      </w:r>
      <w:r w:rsidR="007535E8" w:rsidRPr="00AF3871">
        <w:rPr>
          <w:rFonts w:ascii="Arial" w:hAnsi="Arial" w:cs="Arial"/>
          <w:sz w:val="24"/>
          <w:szCs w:val="24"/>
          <w:lang w:val="fr-CA"/>
        </w:rPr>
        <w:t xml:space="preserve"> les situations mentionnées ci-dessus</w:t>
      </w:r>
      <w:r w:rsidR="00893456" w:rsidRPr="00AF3871">
        <w:rPr>
          <w:rFonts w:ascii="Arial" w:hAnsi="Arial" w:cs="Arial"/>
          <w:sz w:val="24"/>
          <w:szCs w:val="24"/>
          <w:lang w:val="fr-CA"/>
        </w:rPr>
        <w:t>,</w:t>
      </w:r>
      <w:r w:rsidR="00893456" w:rsidRPr="00AF3871">
        <w:rPr>
          <w:rFonts w:ascii="Arial" w:hAnsi="Arial" w:cs="Arial"/>
          <w:b/>
          <w:sz w:val="24"/>
          <w:szCs w:val="24"/>
          <w:lang w:val="fr-CA"/>
        </w:rPr>
        <w:t xml:space="preserve"> </w:t>
      </w:r>
      <w:r w:rsidR="009E1B73" w:rsidRPr="00AF3871">
        <w:rPr>
          <w:rFonts w:ascii="Arial" w:hAnsi="Arial" w:cs="Arial"/>
          <w:b/>
          <w:sz w:val="24"/>
          <w:szCs w:val="24"/>
          <w:lang w:val="fr-CA"/>
        </w:rPr>
        <w:t>veuillez</w:t>
      </w:r>
      <w:r w:rsidR="009E1B73" w:rsidRPr="00AF3871">
        <w:rPr>
          <w:rFonts w:ascii="Arial" w:hAnsi="Arial" w:cs="Arial"/>
          <w:sz w:val="24"/>
          <w:szCs w:val="24"/>
          <w:lang w:val="fr-CA"/>
        </w:rPr>
        <w:t xml:space="preserve"> </w:t>
      </w:r>
      <w:r w:rsidR="00E263A4" w:rsidRPr="00AF3871">
        <w:rPr>
          <w:rFonts w:ascii="Arial" w:hAnsi="Arial" w:cs="Arial"/>
          <w:b/>
          <w:sz w:val="24"/>
          <w:szCs w:val="24"/>
          <w:lang w:val="fr-CA"/>
        </w:rPr>
        <w:t>n</w:t>
      </w:r>
      <w:r w:rsidR="00B752D0">
        <w:rPr>
          <w:rFonts w:ascii="Arial" w:hAnsi="Arial" w:cs="Arial"/>
          <w:b/>
          <w:sz w:val="24"/>
          <w:szCs w:val="24"/>
          <w:lang w:val="fr-CA"/>
        </w:rPr>
        <w:t xml:space="preserve">e pas </w:t>
      </w:r>
      <w:r w:rsidR="00E263A4" w:rsidRPr="00AF3871">
        <w:rPr>
          <w:rFonts w:ascii="Arial" w:hAnsi="Arial" w:cs="Arial"/>
          <w:b/>
          <w:sz w:val="24"/>
          <w:szCs w:val="24"/>
          <w:lang w:val="fr-CA"/>
        </w:rPr>
        <w:t xml:space="preserve">acceptez </w:t>
      </w:r>
      <w:r w:rsidR="00C35FC0" w:rsidRPr="00AF3871">
        <w:rPr>
          <w:rFonts w:ascii="Arial" w:hAnsi="Arial" w:cs="Arial"/>
          <w:b/>
          <w:sz w:val="24"/>
          <w:szCs w:val="24"/>
          <w:lang w:val="fr-CA"/>
        </w:rPr>
        <w:t>l</w:t>
      </w:r>
      <w:r w:rsidR="00DF79A3" w:rsidRPr="00AF3871">
        <w:rPr>
          <w:rFonts w:ascii="Arial" w:hAnsi="Arial" w:cs="Arial"/>
          <w:b/>
          <w:sz w:val="24"/>
          <w:szCs w:val="24"/>
          <w:lang w:val="fr-CA"/>
        </w:rPr>
        <w:t>’</w:t>
      </w:r>
      <w:r w:rsidR="00893456" w:rsidRPr="00AF3871">
        <w:rPr>
          <w:rFonts w:ascii="Arial" w:hAnsi="Arial" w:cs="Arial"/>
          <w:b/>
          <w:sz w:val="24"/>
          <w:szCs w:val="24"/>
          <w:lang w:val="fr-CA"/>
        </w:rPr>
        <w:t>oiseau</w:t>
      </w:r>
      <w:r w:rsidR="00C77D12">
        <w:rPr>
          <w:rFonts w:ascii="Arial" w:hAnsi="Arial" w:cs="Arial"/>
          <w:b/>
          <w:sz w:val="24"/>
          <w:szCs w:val="24"/>
          <w:lang w:val="fr-CA"/>
        </w:rPr>
        <w:t xml:space="preserve"> (il faut refuser l’oiseau)</w:t>
      </w:r>
      <w:r w:rsidR="00893456" w:rsidRPr="00AF3871">
        <w:rPr>
          <w:rFonts w:ascii="Arial" w:hAnsi="Arial" w:cs="Arial"/>
          <w:sz w:val="24"/>
          <w:szCs w:val="24"/>
          <w:lang w:val="fr-CA"/>
        </w:rPr>
        <w:t xml:space="preserve">. </w:t>
      </w:r>
    </w:p>
    <w:p w14:paraId="49514081" w14:textId="2CAE099F" w:rsidR="00DB183B" w:rsidRPr="00AF3871" w:rsidRDefault="00DB183B" w:rsidP="00870930">
      <w:pPr>
        <w:spacing w:after="80" w:line="240" w:lineRule="auto"/>
        <w:jc w:val="both"/>
        <w:rPr>
          <w:rFonts w:ascii="Arial" w:hAnsi="Arial" w:cs="Arial"/>
          <w:b/>
          <w:sz w:val="24"/>
          <w:szCs w:val="24"/>
          <w:lang w:val="fr-CA"/>
        </w:rPr>
      </w:pPr>
    </w:p>
    <w:p w14:paraId="42D00B4F" w14:textId="77777777" w:rsidR="005729C0" w:rsidRDefault="005729C0" w:rsidP="00DB183B">
      <w:pPr>
        <w:jc w:val="both"/>
        <w:rPr>
          <w:rFonts w:ascii="Arial" w:hAnsi="Arial" w:cs="Arial"/>
          <w:b/>
          <w:sz w:val="24"/>
          <w:szCs w:val="24"/>
          <w:lang w:val="fr-FR"/>
        </w:rPr>
      </w:pPr>
    </w:p>
    <w:p w14:paraId="217635D6" w14:textId="201438B4" w:rsidR="00DB183B" w:rsidRPr="005729C0" w:rsidRDefault="00DB183B" w:rsidP="00DB183B">
      <w:pPr>
        <w:jc w:val="both"/>
        <w:rPr>
          <w:rFonts w:ascii="Arial" w:hAnsi="Arial" w:cs="Arial"/>
          <w:b/>
          <w:sz w:val="24"/>
          <w:szCs w:val="24"/>
          <w:u w:val="single"/>
          <w:lang w:val="fr-FR"/>
        </w:rPr>
      </w:pPr>
      <w:r w:rsidRPr="005729C0">
        <w:rPr>
          <w:rFonts w:ascii="Arial" w:hAnsi="Arial" w:cs="Arial"/>
          <w:b/>
          <w:sz w:val="24"/>
          <w:szCs w:val="24"/>
          <w:u w:val="single"/>
          <w:lang w:val="fr-FR"/>
        </w:rPr>
        <w:lastRenderedPageBreak/>
        <w:t>Registre pour les dépenses, les revenus et les bénéfices de l’événement de collecte de fonds :</w:t>
      </w:r>
    </w:p>
    <w:p w14:paraId="42749004" w14:textId="0B9B0D86" w:rsidR="00DB183B" w:rsidRPr="00AF3871" w:rsidRDefault="00B55B79" w:rsidP="00DB183B">
      <w:pPr>
        <w:jc w:val="both"/>
        <w:rPr>
          <w:rFonts w:ascii="Arial" w:hAnsi="Arial" w:cs="Arial"/>
          <w:sz w:val="24"/>
          <w:szCs w:val="24"/>
          <w:lang w:val="fr-FR"/>
        </w:rPr>
      </w:pPr>
      <w:r w:rsidRPr="00AF3871">
        <w:rPr>
          <w:rFonts w:ascii="Arial" w:hAnsi="Arial" w:cs="Arial"/>
          <w:sz w:val="24"/>
          <w:szCs w:val="24"/>
          <w:lang w:val="fr-CA"/>
        </w:rPr>
        <w:t xml:space="preserve">Le titulaire du permis de bienfaisance doit </w:t>
      </w:r>
      <w:r w:rsidR="00467847" w:rsidRPr="00AF3871">
        <w:rPr>
          <w:rFonts w:ascii="Arial" w:hAnsi="Arial" w:cs="Arial"/>
          <w:sz w:val="24"/>
          <w:szCs w:val="24"/>
          <w:lang w:val="fr-CA"/>
        </w:rPr>
        <w:t>inscrire</w:t>
      </w:r>
      <w:r w:rsidRPr="00AF3871">
        <w:rPr>
          <w:rFonts w:ascii="Arial" w:hAnsi="Arial" w:cs="Arial"/>
          <w:sz w:val="24"/>
          <w:szCs w:val="24"/>
          <w:lang w:val="fr-CA"/>
        </w:rPr>
        <w:t xml:space="preserve"> leur nom au complet et inclure les détails de l’évènement de collecte de fonds</w:t>
      </w:r>
      <w:r w:rsidR="009A5F00" w:rsidRPr="00AF3871">
        <w:rPr>
          <w:rFonts w:ascii="Arial" w:hAnsi="Arial" w:cs="Arial"/>
          <w:sz w:val="24"/>
          <w:szCs w:val="24"/>
          <w:lang w:val="fr-CA"/>
        </w:rPr>
        <w:t xml:space="preserve"> sur le formulaire</w:t>
      </w:r>
      <w:r w:rsidRPr="00AF3871">
        <w:rPr>
          <w:rFonts w:ascii="Arial" w:hAnsi="Arial" w:cs="Arial"/>
          <w:sz w:val="24"/>
          <w:szCs w:val="24"/>
          <w:lang w:val="fr-CA"/>
        </w:rPr>
        <w:t xml:space="preserve">.  </w:t>
      </w:r>
      <w:r w:rsidR="00DB183B" w:rsidRPr="00AF3871">
        <w:rPr>
          <w:rFonts w:ascii="Arial" w:hAnsi="Arial" w:cs="Arial"/>
          <w:sz w:val="24"/>
          <w:szCs w:val="24"/>
          <w:lang w:val="fr-FR"/>
        </w:rPr>
        <w:t xml:space="preserve"> </w:t>
      </w:r>
    </w:p>
    <w:p w14:paraId="172B2B2A" w14:textId="279F2D38" w:rsidR="00BA6CFA" w:rsidRPr="00AF3871" w:rsidRDefault="0078478D" w:rsidP="00870930">
      <w:pPr>
        <w:spacing w:after="80" w:line="240" w:lineRule="auto"/>
        <w:jc w:val="both"/>
        <w:rPr>
          <w:rFonts w:ascii="Arial" w:hAnsi="Arial" w:cs="Arial"/>
          <w:sz w:val="24"/>
          <w:szCs w:val="24"/>
          <w:lang w:val="fr-CA"/>
        </w:rPr>
      </w:pPr>
      <w:r w:rsidRPr="00AF3871">
        <w:rPr>
          <w:rFonts w:ascii="Arial" w:hAnsi="Arial" w:cs="Arial"/>
          <w:sz w:val="24"/>
          <w:szCs w:val="24"/>
          <w:lang w:val="fr-CA"/>
        </w:rPr>
        <w:t xml:space="preserve">Le titulaire du permis de bienfaisance doit aussi </w:t>
      </w:r>
      <w:r w:rsidR="00C63808" w:rsidRPr="00AF3871">
        <w:rPr>
          <w:rFonts w:ascii="Arial" w:hAnsi="Arial" w:cs="Arial"/>
          <w:sz w:val="24"/>
          <w:szCs w:val="24"/>
          <w:lang w:val="fr-CA"/>
        </w:rPr>
        <w:t>remplir</w:t>
      </w:r>
      <w:r w:rsidRPr="00AF3871">
        <w:rPr>
          <w:rFonts w:ascii="Arial" w:hAnsi="Arial" w:cs="Arial"/>
          <w:sz w:val="24"/>
          <w:szCs w:val="24"/>
          <w:lang w:val="fr-CA"/>
        </w:rPr>
        <w:t xml:space="preserve"> tous les table</w:t>
      </w:r>
      <w:r w:rsidR="00D60FE6" w:rsidRPr="00AF3871">
        <w:rPr>
          <w:rFonts w:ascii="Arial" w:hAnsi="Arial" w:cs="Arial"/>
          <w:sz w:val="24"/>
          <w:szCs w:val="24"/>
          <w:lang w:val="fr-CA"/>
        </w:rPr>
        <w:t>a</w:t>
      </w:r>
      <w:r w:rsidRPr="00AF3871">
        <w:rPr>
          <w:rFonts w:ascii="Arial" w:hAnsi="Arial" w:cs="Arial"/>
          <w:sz w:val="24"/>
          <w:szCs w:val="24"/>
          <w:lang w:val="fr-CA"/>
        </w:rPr>
        <w:t>ux</w:t>
      </w:r>
      <w:r w:rsidR="00BA6CFA" w:rsidRPr="00AF3871">
        <w:rPr>
          <w:rFonts w:ascii="Arial" w:hAnsi="Arial" w:cs="Arial"/>
          <w:sz w:val="24"/>
          <w:szCs w:val="24"/>
          <w:lang w:val="fr-CA"/>
        </w:rPr>
        <w:t xml:space="preserve"> dans le formulaire. </w:t>
      </w:r>
      <w:r w:rsidR="00C558C2" w:rsidRPr="00AF3871">
        <w:rPr>
          <w:rFonts w:ascii="Arial" w:hAnsi="Arial" w:cs="Arial"/>
          <w:sz w:val="24"/>
          <w:szCs w:val="24"/>
          <w:lang w:val="fr-CA"/>
        </w:rPr>
        <w:t>Le t</w:t>
      </w:r>
      <w:r w:rsidRPr="00AF3871">
        <w:rPr>
          <w:rFonts w:ascii="Arial" w:hAnsi="Arial" w:cs="Arial"/>
          <w:sz w:val="24"/>
          <w:szCs w:val="24"/>
          <w:lang w:val="fr-CA"/>
        </w:rPr>
        <w:t>able</w:t>
      </w:r>
      <w:r w:rsidR="00D60FE6" w:rsidRPr="00AF3871">
        <w:rPr>
          <w:rFonts w:ascii="Arial" w:hAnsi="Arial" w:cs="Arial"/>
          <w:sz w:val="24"/>
          <w:szCs w:val="24"/>
          <w:lang w:val="fr-CA"/>
        </w:rPr>
        <w:t>au</w:t>
      </w:r>
      <w:r w:rsidRPr="00AF3871">
        <w:rPr>
          <w:rFonts w:ascii="Arial" w:hAnsi="Arial" w:cs="Arial"/>
          <w:sz w:val="24"/>
          <w:szCs w:val="24"/>
          <w:lang w:val="fr-CA"/>
        </w:rPr>
        <w:t xml:space="preserve"> A </w:t>
      </w:r>
      <w:r w:rsidR="00D60FE6" w:rsidRPr="00AF3871">
        <w:rPr>
          <w:rFonts w:ascii="Arial" w:hAnsi="Arial" w:cs="Arial"/>
          <w:sz w:val="24"/>
          <w:szCs w:val="24"/>
          <w:lang w:val="fr-CA"/>
        </w:rPr>
        <w:t xml:space="preserve">devrait être utilisé pour noter les détails des dépenses liés à l’évènement de collecte de fonds. Des exemples d’articles qui pourraient être inclus </w:t>
      </w:r>
      <w:r w:rsidR="00BA110A" w:rsidRPr="00AF3871">
        <w:rPr>
          <w:rFonts w:ascii="Arial" w:hAnsi="Arial" w:cs="Arial"/>
          <w:sz w:val="24"/>
          <w:szCs w:val="24"/>
          <w:lang w:val="fr-CA"/>
        </w:rPr>
        <w:t>sont</w:t>
      </w:r>
      <w:r w:rsidR="00D60FE6" w:rsidRPr="00AF3871">
        <w:rPr>
          <w:rFonts w:ascii="Arial" w:hAnsi="Arial" w:cs="Arial"/>
          <w:sz w:val="24"/>
          <w:szCs w:val="24"/>
          <w:lang w:val="fr-CA"/>
        </w:rPr>
        <w:t xml:space="preserve"> les salaires des employés qui ont été embauché</w:t>
      </w:r>
      <w:r w:rsidR="00C63808" w:rsidRPr="00AF3871">
        <w:rPr>
          <w:rFonts w:ascii="Arial" w:hAnsi="Arial" w:cs="Arial"/>
          <w:sz w:val="24"/>
          <w:szCs w:val="24"/>
          <w:lang w:val="fr-CA"/>
        </w:rPr>
        <w:t>s</w:t>
      </w:r>
      <w:r w:rsidR="00D60FE6" w:rsidRPr="00AF3871">
        <w:rPr>
          <w:rFonts w:ascii="Arial" w:hAnsi="Arial" w:cs="Arial"/>
          <w:sz w:val="24"/>
          <w:szCs w:val="24"/>
          <w:lang w:val="fr-CA"/>
        </w:rPr>
        <w:t xml:space="preserve"> pour </w:t>
      </w:r>
      <w:r w:rsidR="00BA110A" w:rsidRPr="00AF3871">
        <w:rPr>
          <w:rFonts w:ascii="Arial" w:hAnsi="Arial" w:cs="Arial"/>
          <w:sz w:val="24"/>
          <w:szCs w:val="24"/>
          <w:lang w:val="fr-CA"/>
        </w:rPr>
        <w:t>travailler à l’évènement, les frais pour le lieu</w:t>
      </w:r>
      <w:r w:rsidR="0090695A" w:rsidRPr="00AF3871">
        <w:rPr>
          <w:rFonts w:ascii="Arial" w:hAnsi="Arial" w:cs="Arial"/>
          <w:sz w:val="24"/>
          <w:szCs w:val="24"/>
          <w:lang w:val="fr-CA"/>
        </w:rPr>
        <w:t xml:space="preserve"> et</w:t>
      </w:r>
      <w:r w:rsidR="00BA110A" w:rsidRPr="00AF3871">
        <w:rPr>
          <w:rFonts w:ascii="Arial" w:hAnsi="Arial" w:cs="Arial"/>
          <w:sz w:val="24"/>
          <w:szCs w:val="24"/>
          <w:lang w:val="fr-CA"/>
        </w:rPr>
        <w:t xml:space="preserve"> le coût pour la nourriture. Le coût total de l’évèneme</w:t>
      </w:r>
      <w:r w:rsidR="00C63808" w:rsidRPr="00AF3871">
        <w:rPr>
          <w:rFonts w:ascii="Arial" w:hAnsi="Arial" w:cs="Arial"/>
          <w:sz w:val="24"/>
          <w:szCs w:val="24"/>
          <w:lang w:val="fr-CA"/>
        </w:rPr>
        <w:t>nt devrait être indiqué dans la dernière ligne du tableau, ce qui est étiqueté « Dépenses total</w:t>
      </w:r>
      <w:r w:rsidR="004F2C1C" w:rsidRPr="00AF3871">
        <w:rPr>
          <w:rFonts w:ascii="Arial" w:hAnsi="Arial" w:cs="Arial"/>
          <w:sz w:val="24"/>
          <w:szCs w:val="24"/>
          <w:lang w:val="fr-CA"/>
        </w:rPr>
        <w:t>es</w:t>
      </w:r>
      <w:r w:rsidR="00C63808" w:rsidRPr="00AF3871">
        <w:rPr>
          <w:rFonts w:ascii="Arial" w:hAnsi="Arial" w:cs="Arial"/>
          <w:sz w:val="24"/>
          <w:szCs w:val="24"/>
          <w:lang w:val="fr-CA"/>
        </w:rPr>
        <w:t xml:space="preserve"> ($) ». Le coût total peut être calculé en additionnant la colonne intituler « Dépenses</w:t>
      </w:r>
      <w:r w:rsidR="0090695A" w:rsidRPr="00AF3871">
        <w:rPr>
          <w:rFonts w:ascii="Arial" w:hAnsi="Arial" w:cs="Arial"/>
          <w:sz w:val="24"/>
          <w:szCs w:val="24"/>
          <w:lang w:val="fr-CA"/>
        </w:rPr>
        <w:t xml:space="preserve"> ($)</w:t>
      </w:r>
      <w:r w:rsidR="00C63808" w:rsidRPr="00AF3871">
        <w:rPr>
          <w:rFonts w:ascii="Arial" w:hAnsi="Arial" w:cs="Arial"/>
          <w:sz w:val="24"/>
          <w:szCs w:val="24"/>
          <w:lang w:val="fr-CA"/>
        </w:rPr>
        <w:t> ».</w:t>
      </w:r>
    </w:p>
    <w:p w14:paraId="67E86126" w14:textId="77777777" w:rsidR="00BA6CFA" w:rsidRPr="00AF3871" w:rsidRDefault="00BA6CFA" w:rsidP="00870930">
      <w:pPr>
        <w:spacing w:after="80" w:line="240" w:lineRule="auto"/>
        <w:jc w:val="both"/>
        <w:rPr>
          <w:rFonts w:ascii="Arial" w:hAnsi="Arial" w:cs="Arial"/>
          <w:sz w:val="24"/>
          <w:szCs w:val="24"/>
          <w:lang w:val="fr-CA"/>
        </w:rPr>
      </w:pPr>
    </w:p>
    <w:p w14:paraId="2BB3D887" w14:textId="3C75291A" w:rsidR="00DB183B" w:rsidRPr="00AF3871" w:rsidRDefault="00C558C2" w:rsidP="00870930">
      <w:pPr>
        <w:spacing w:after="80" w:line="240" w:lineRule="auto"/>
        <w:jc w:val="both"/>
        <w:rPr>
          <w:rFonts w:ascii="Arial" w:hAnsi="Arial" w:cs="Arial"/>
          <w:sz w:val="24"/>
          <w:szCs w:val="24"/>
          <w:lang w:val="fr-CA"/>
        </w:rPr>
      </w:pPr>
      <w:r w:rsidRPr="00AF3871">
        <w:rPr>
          <w:rFonts w:ascii="Arial" w:hAnsi="Arial" w:cs="Arial"/>
          <w:sz w:val="24"/>
          <w:szCs w:val="24"/>
          <w:lang w:val="fr-CA"/>
        </w:rPr>
        <w:t>Le t</w:t>
      </w:r>
      <w:r w:rsidR="00BA6CFA" w:rsidRPr="00AF3871">
        <w:rPr>
          <w:rFonts w:ascii="Arial" w:hAnsi="Arial" w:cs="Arial"/>
          <w:sz w:val="24"/>
          <w:szCs w:val="24"/>
          <w:lang w:val="fr-CA"/>
        </w:rPr>
        <w:t xml:space="preserve">ableau B devrait être utilisé pour noter les détails des revenus qui ont été obtenus </w:t>
      </w:r>
      <w:r w:rsidR="00F41697" w:rsidRPr="00AF3871">
        <w:rPr>
          <w:rFonts w:ascii="Arial" w:hAnsi="Arial" w:cs="Arial"/>
          <w:sz w:val="24"/>
          <w:szCs w:val="24"/>
          <w:lang w:val="fr-CA"/>
        </w:rPr>
        <w:t>de l’évènement de collecte de fonds. Les articles pourraient inclure la vente de billets ou d’autre</w:t>
      </w:r>
      <w:r w:rsidR="007273BE" w:rsidRPr="00AF3871">
        <w:rPr>
          <w:rFonts w:ascii="Arial" w:hAnsi="Arial" w:cs="Arial"/>
          <w:sz w:val="24"/>
          <w:szCs w:val="24"/>
          <w:lang w:val="fr-CA"/>
        </w:rPr>
        <w:t>s</w:t>
      </w:r>
      <w:r w:rsidR="00F41697" w:rsidRPr="00AF3871">
        <w:rPr>
          <w:rFonts w:ascii="Arial" w:hAnsi="Arial" w:cs="Arial"/>
          <w:sz w:val="24"/>
          <w:szCs w:val="24"/>
          <w:lang w:val="fr-CA"/>
        </w:rPr>
        <w:t xml:space="preserve"> ventes ou frais liés à l’évènement. Le revenu total</w:t>
      </w:r>
      <w:r w:rsidR="00D60FE6" w:rsidRPr="00AF3871">
        <w:rPr>
          <w:rFonts w:ascii="Arial" w:hAnsi="Arial" w:cs="Arial"/>
          <w:sz w:val="24"/>
          <w:szCs w:val="24"/>
          <w:lang w:val="fr-CA"/>
        </w:rPr>
        <w:t xml:space="preserve"> </w:t>
      </w:r>
      <w:r w:rsidR="00F41697" w:rsidRPr="00AF3871">
        <w:rPr>
          <w:rFonts w:ascii="Arial" w:hAnsi="Arial" w:cs="Arial"/>
          <w:sz w:val="24"/>
          <w:szCs w:val="24"/>
          <w:lang w:val="fr-CA"/>
        </w:rPr>
        <w:t>obtenu de l’évènement devrait être indiqué dans la ligne du tableau étiqueté « </w:t>
      </w:r>
      <w:r w:rsidR="004F2C1C" w:rsidRPr="00AF3871">
        <w:rPr>
          <w:rFonts w:ascii="Arial" w:hAnsi="Arial" w:cs="Arial"/>
          <w:sz w:val="24"/>
          <w:szCs w:val="24"/>
          <w:lang w:val="fr-CA"/>
        </w:rPr>
        <w:t>Revenus totaux</w:t>
      </w:r>
      <w:r w:rsidR="00F41697" w:rsidRPr="00AF3871">
        <w:rPr>
          <w:rFonts w:ascii="Arial" w:hAnsi="Arial" w:cs="Arial"/>
          <w:sz w:val="24"/>
          <w:szCs w:val="24"/>
          <w:lang w:val="fr-CA"/>
        </w:rPr>
        <w:t xml:space="preserve"> ($) ». Ceci peut être calculé en additionnant les valeurs dans la colonne intituler « Revenus ($) ». Les </w:t>
      </w:r>
      <w:r w:rsidR="0090695A" w:rsidRPr="00AF3871">
        <w:rPr>
          <w:rFonts w:ascii="Arial" w:hAnsi="Arial" w:cs="Arial"/>
          <w:sz w:val="24"/>
          <w:szCs w:val="24"/>
          <w:lang w:val="fr-CA"/>
        </w:rPr>
        <w:t>profits</w:t>
      </w:r>
      <w:r w:rsidR="00F41697" w:rsidRPr="00AF3871">
        <w:rPr>
          <w:rFonts w:ascii="Arial" w:hAnsi="Arial" w:cs="Arial"/>
          <w:sz w:val="24"/>
          <w:szCs w:val="24"/>
          <w:lang w:val="fr-CA"/>
        </w:rPr>
        <w:t xml:space="preserve"> devraient être indiqué</w:t>
      </w:r>
      <w:r w:rsidR="007273BE" w:rsidRPr="00AF3871">
        <w:rPr>
          <w:rFonts w:ascii="Arial" w:hAnsi="Arial" w:cs="Arial"/>
          <w:sz w:val="24"/>
          <w:szCs w:val="24"/>
          <w:lang w:val="fr-CA"/>
        </w:rPr>
        <w:t>s</w:t>
      </w:r>
      <w:r w:rsidR="00F41697" w:rsidRPr="00AF3871">
        <w:rPr>
          <w:rFonts w:ascii="Arial" w:hAnsi="Arial" w:cs="Arial"/>
          <w:sz w:val="24"/>
          <w:szCs w:val="24"/>
          <w:lang w:val="fr-CA"/>
        </w:rPr>
        <w:t xml:space="preserve"> dans la dernière ligne du tableau, ce qui est étiqueté « </w:t>
      </w:r>
      <w:r w:rsidRPr="00AF3871">
        <w:rPr>
          <w:rFonts w:ascii="Arial" w:hAnsi="Arial" w:cs="Arial"/>
          <w:sz w:val="24"/>
          <w:szCs w:val="24"/>
          <w:lang w:val="fr-CA"/>
        </w:rPr>
        <w:t>Profits</w:t>
      </w:r>
      <w:r w:rsidR="004F2C1C" w:rsidRPr="00AF3871">
        <w:rPr>
          <w:rFonts w:ascii="Arial" w:hAnsi="Arial" w:cs="Arial"/>
          <w:sz w:val="24"/>
          <w:szCs w:val="24"/>
          <w:lang w:val="fr-CA"/>
        </w:rPr>
        <w:t xml:space="preserve"> totaux</w:t>
      </w:r>
      <w:r w:rsidR="00F41697" w:rsidRPr="00AF3871">
        <w:rPr>
          <w:rFonts w:ascii="Arial" w:hAnsi="Arial" w:cs="Arial"/>
          <w:sz w:val="24"/>
          <w:szCs w:val="24"/>
          <w:lang w:val="fr-CA"/>
        </w:rPr>
        <w:t xml:space="preserve"> ($) »</w:t>
      </w:r>
      <w:r w:rsidR="004F2C1C" w:rsidRPr="00AF3871">
        <w:rPr>
          <w:rFonts w:ascii="Arial" w:hAnsi="Arial" w:cs="Arial"/>
          <w:sz w:val="24"/>
          <w:szCs w:val="24"/>
          <w:lang w:val="fr-CA"/>
        </w:rPr>
        <w:t xml:space="preserve">. Les </w:t>
      </w:r>
      <w:r w:rsidRPr="00AF3871">
        <w:rPr>
          <w:rFonts w:ascii="Arial" w:hAnsi="Arial" w:cs="Arial"/>
          <w:sz w:val="24"/>
          <w:szCs w:val="24"/>
          <w:lang w:val="fr-CA"/>
        </w:rPr>
        <w:t>profits</w:t>
      </w:r>
      <w:r w:rsidR="004F2C1C" w:rsidRPr="00AF3871">
        <w:rPr>
          <w:rFonts w:ascii="Arial" w:hAnsi="Arial" w:cs="Arial"/>
          <w:sz w:val="24"/>
          <w:szCs w:val="24"/>
          <w:lang w:val="fr-CA"/>
        </w:rPr>
        <w:t xml:space="preserve"> totaux peuvent être calculé</w:t>
      </w:r>
      <w:r w:rsidR="007273BE" w:rsidRPr="00AF3871">
        <w:rPr>
          <w:rFonts w:ascii="Arial" w:hAnsi="Arial" w:cs="Arial"/>
          <w:sz w:val="24"/>
          <w:szCs w:val="24"/>
          <w:lang w:val="fr-CA"/>
        </w:rPr>
        <w:t>s</w:t>
      </w:r>
      <w:r w:rsidR="004F2C1C" w:rsidRPr="00AF3871">
        <w:rPr>
          <w:rFonts w:ascii="Arial" w:hAnsi="Arial" w:cs="Arial"/>
          <w:sz w:val="24"/>
          <w:szCs w:val="24"/>
          <w:lang w:val="fr-CA"/>
        </w:rPr>
        <w:t xml:space="preserve"> en soustrayant les dépenses totales au</w:t>
      </w:r>
      <w:r w:rsidR="00347F34" w:rsidRPr="00AF3871">
        <w:rPr>
          <w:rFonts w:ascii="Arial" w:hAnsi="Arial" w:cs="Arial"/>
          <w:sz w:val="24"/>
          <w:szCs w:val="24"/>
          <w:lang w:val="fr-CA"/>
        </w:rPr>
        <w:t>x</w:t>
      </w:r>
      <w:r w:rsidR="004F2C1C" w:rsidRPr="00AF3871">
        <w:rPr>
          <w:rFonts w:ascii="Arial" w:hAnsi="Arial" w:cs="Arial"/>
          <w:sz w:val="24"/>
          <w:szCs w:val="24"/>
          <w:lang w:val="fr-CA"/>
        </w:rPr>
        <w:t xml:space="preserve"> revenus totaux. </w:t>
      </w:r>
    </w:p>
    <w:p w14:paraId="74F01148" w14:textId="1BC57F4C" w:rsidR="00490A59" w:rsidRPr="00AF3871" w:rsidRDefault="00490A59" w:rsidP="00870930">
      <w:pPr>
        <w:spacing w:after="80" w:line="240" w:lineRule="auto"/>
        <w:jc w:val="both"/>
        <w:rPr>
          <w:rFonts w:ascii="Arial" w:hAnsi="Arial" w:cs="Arial"/>
          <w:b/>
          <w:sz w:val="24"/>
          <w:szCs w:val="24"/>
          <w:lang w:val="fr-CA"/>
        </w:rPr>
      </w:pPr>
    </w:p>
    <w:p w14:paraId="02B14434" w14:textId="1B2EDD81" w:rsidR="00490A59" w:rsidRPr="00AF3871" w:rsidRDefault="00C558C2" w:rsidP="00870930">
      <w:pPr>
        <w:spacing w:after="80" w:line="240" w:lineRule="auto"/>
        <w:jc w:val="both"/>
        <w:rPr>
          <w:rFonts w:ascii="Arial" w:hAnsi="Arial" w:cs="Arial"/>
          <w:sz w:val="24"/>
          <w:szCs w:val="24"/>
          <w:lang w:val="fr-CA"/>
        </w:rPr>
      </w:pPr>
      <w:r w:rsidRPr="00AF3871">
        <w:rPr>
          <w:rFonts w:ascii="Arial" w:hAnsi="Arial" w:cs="Arial"/>
          <w:sz w:val="24"/>
          <w:szCs w:val="24"/>
          <w:lang w:val="fr-CA"/>
        </w:rPr>
        <w:t>Le t</w:t>
      </w:r>
      <w:r w:rsidR="00490A59" w:rsidRPr="00AF3871">
        <w:rPr>
          <w:rFonts w:ascii="Arial" w:hAnsi="Arial" w:cs="Arial"/>
          <w:sz w:val="24"/>
          <w:szCs w:val="24"/>
          <w:lang w:val="fr-CA"/>
        </w:rPr>
        <w:t>ableau</w:t>
      </w:r>
      <w:r w:rsidRPr="00AF3871">
        <w:rPr>
          <w:rFonts w:ascii="Arial" w:hAnsi="Arial" w:cs="Arial"/>
          <w:sz w:val="24"/>
          <w:szCs w:val="24"/>
          <w:lang w:val="fr-CA"/>
        </w:rPr>
        <w:t xml:space="preserve"> C devrait être utilisé pour noter les détails de la manière dont les profits ont été employés. Le paragraphe 82(3) du ROM indique que les profits tirés du fait de servir des oiseaux migrateurs considérés comme gibier</w:t>
      </w:r>
      <w:r w:rsidR="00347F34" w:rsidRPr="00AF3871">
        <w:rPr>
          <w:rFonts w:ascii="Arial" w:hAnsi="Arial" w:cs="Arial"/>
          <w:sz w:val="24"/>
          <w:szCs w:val="24"/>
          <w:lang w:val="fr-CA"/>
        </w:rPr>
        <w:t>s</w:t>
      </w:r>
      <w:r w:rsidRPr="00AF3871">
        <w:rPr>
          <w:rFonts w:ascii="Arial" w:hAnsi="Arial" w:cs="Arial"/>
          <w:sz w:val="24"/>
          <w:szCs w:val="24"/>
          <w:lang w:val="fr-CA"/>
        </w:rPr>
        <w:t xml:space="preserve"> ou des guillemots lors d’évènements de collecte de fonds doivent être utilisés aux fins de conservation ou de protection de la faune. Des exemples d’articles qui pourraient être notés inclus un</w:t>
      </w:r>
      <w:r w:rsidR="00044481" w:rsidRPr="00AF3871">
        <w:rPr>
          <w:rFonts w:ascii="Arial" w:hAnsi="Arial" w:cs="Arial"/>
          <w:sz w:val="24"/>
          <w:szCs w:val="24"/>
          <w:lang w:val="fr-CA"/>
        </w:rPr>
        <w:t>e</w:t>
      </w:r>
      <w:r w:rsidRPr="00AF3871">
        <w:rPr>
          <w:rFonts w:ascii="Arial" w:hAnsi="Arial" w:cs="Arial"/>
          <w:sz w:val="24"/>
          <w:szCs w:val="24"/>
          <w:lang w:val="fr-CA"/>
        </w:rPr>
        <w:t xml:space="preserve"> organisation à qui les profits vont être donnés ou les montants de fonds </w:t>
      </w:r>
      <w:r w:rsidR="00515864" w:rsidRPr="00AF3871">
        <w:rPr>
          <w:rFonts w:ascii="Arial" w:hAnsi="Arial" w:cs="Arial"/>
          <w:sz w:val="24"/>
          <w:szCs w:val="24"/>
          <w:lang w:val="fr-CA"/>
        </w:rPr>
        <w:t>qui vont être alloués à des projets de conservation mené</w:t>
      </w:r>
      <w:r w:rsidR="00044481" w:rsidRPr="00AF3871">
        <w:rPr>
          <w:rFonts w:ascii="Arial" w:hAnsi="Arial" w:cs="Arial"/>
          <w:sz w:val="24"/>
          <w:szCs w:val="24"/>
          <w:lang w:val="fr-CA"/>
        </w:rPr>
        <w:t>s</w:t>
      </w:r>
      <w:r w:rsidR="00515864" w:rsidRPr="00AF3871">
        <w:rPr>
          <w:rFonts w:ascii="Arial" w:hAnsi="Arial" w:cs="Arial"/>
          <w:sz w:val="24"/>
          <w:szCs w:val="24"/>
          <w:lang w:val="fr-CA"/>
        </w:rPr>
        <w:t xml:space="preserve"> par le titulaire de permis ou leur organisation. Le montant total de profits utilisés pour la conservation </w:t>
      </w:r>
      <w:r w:rsidR="00146184" w:rsidRPr="00AF3871">
        <w:rPr>
          <w:rFonts w:ascii="Arial" w:hAnsi="Arial" w:cs="Arial"/>
          <w:sz w:val="24"/>
          <w:szCs w:val="24"/>
          <w:lang w:val="fr-CA"/>
        </w:rPr>
        <w:t>devrait être</w:t>
      </w:r>
      <w:r w:rsidR="00515864" w:rsidRPr="00AF3871">
        <w:rPr>
          <w:rFonts w:ascii="Arial" w:hAnsi="Arial" w:cs="Arial"/>
          <w:sz w:val="24"/>
          <w:szCs w:val="24"/>
          <w:lang w:val="fr-CA"/>
        </w:rPr>
        <w:t xml:space="preserve"> indiqué dans la dernière ligne du tableau intituler « Total ($) ». Ce montant devrait correspondre au montant indiquer dans la ligne étiqueté « Profits totaux ($) » dans le tableau B. </w:t>
      </w:r>
    </w:p>
    <w:p w14:paraId="4BFFE646" w14:textId="538A4D21" w:rsidR="00515864" w:rsidRPr="00AF3871" w:rsidRDefault="00515864" w:rsidP="00870930">
      <w:pPr>
        <w:spacing w:after="80" w:line="240" w:lineRule="auto"/>
        <w:jc w:val="both"/>
        <w:rPr>
          <w:rFonts w:ascii="Arial" w:hAnsi="Arial" w:cs="Arial"/>
          <w:sz w:val="24"/>
          <w:szCs w:val="24"/>
          <w:lang w:val="fr-CA"/>
        </w:rPr>
      </w:pPr>
    </w:p>
    <w:p w14:paraId="7BBDD2B0" w14:textId="194BAA76" w:rsidR="00515864" w:rsidRPr="00AF3871" w:rsidRDefault="00515864" w:rsidP="00870930">
      <w:pPr>
        <w:spacing w:after="80" w:line="240" w:lineRule="auto"/>
        <w:jc w:val="both"/>
        <w:rPr>
          <w:rFonts w:ascii="Arial" w:hAnsi="Arial" w:cs="Arial"/>
          <w:b/>
          <w:sz w:val="24"/>
          <w:szCs w:val="24"/>
          <w:lang w:val="fr-CA"/>
        </w:rPr>
      </w:pPr>
      <w:r w:rsidRPr="00AF3871">
        <w:rPr>
          <w:rFonts w:ascii="Arial" w:hAnsi="Arial" w:cs="Arial"/>
          <w:sz w:val="24"/>
          <w:szCs w:val="24"/>
          <w:lang w:val="fr-CA"/>
        </w:rPr>
        <w:t>Le titulaire du p</w:t>
      </w:r>
      <w:r w:rsidR="00BD080F">
        <w:rPr>
          <w:rFonts w:ascii="Arial" w:hAnsi="Arial" w:cs="Arial"/>
          <w:sz w:val="24"/>
          <w:szCs w:val="24"/>
          <w:lang w:val="fr-CA"/>
        </w:rPr>
        <w:t xml:space="preserve">ermis doit signer le formulaire </w:t>
      </w:r>
      <w:r w:rsidRPr="00AF3871">
        <w:rPr>
          <w:rFonts w:ascii="Arial" w:hAnsi="Arial" w:cs="Arial"/>
          <w:sz w:val="24"/>
          <w:szCs w:val="24"/>
          <w:lang w:val="fr-CA"/>
        </w:rPr>
        <w:t xml:space="preserve">lorsqu’il </w:t>
      </w:r>
      <w:r w:rsidR="00044481" w:rsidRPr="00AF3871">
        <w:rPr>
          <w:rFonts w:ascii="Arial" w:hAnsi="Arial" w:cs="Arial"/>
          <w:sz w:val="24"/>
          <w:szCs w:val="24"/>
          <w:lang w:val="fr-CA"/>
        </w:rPr>
        <w:t xml:space="preserve">a </w:t>
      </w:r>
      <w:r w:rsidRPr="00AF3871">
        <w:rPr>
          <w:rFonts w:ascii="Arial" w:hAnsi="Arial" w:cs="Arial"/>
          <w:sz w:val="24"/>
          <w:szCs w:val="24"/>
          <w:lang w:val="fr-CA"/>
        </w:rPr>
        <w:t>terminé</w:t>
      </w:r>
      <w:r w:rsidR="00BD080F">
        <w:rPr>
          <w:rFonts w:ascii="Arial" w:hAnsi="Arial" w:cs="Arial"/>
          <w:sz w:val="24"/>
          <w:szCs w:val="24"/>
          <w:lang w:val="fr-CA"/>
        </w:rPr>
        <w:t xml:space="preserve"> de le compléter</w:t>
      </w:r>
      <w:r w:rsidRPr="00AF3871">
        <w:rPr>
          <w:rFonts w:ascii="Arial" w:hAnsi="Arial" w:cs="Arial"/>
          <w:sz w:val="24"/>
          <w:szCs w:val="24"/>
          <w:lang w:val="fr-CA"/>
        </w:rPr>
        <w:t xml:space="preserve">.  </w:t>
      </w:r>
    </w:p>
    <w:sectPr w:rsidR="00515864" w:rsidRPr="00AF3871">
      <w:headerReference w:type="even" r:id="rId11"/>
      <w:headerReference w:type="default" r:id="rId12"/>
      <w:head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951B6" w14:textId="77777777" w:rsidR="00B956C5" w:rsidRDefault="00B956C5" w:rsidP="00A1747B">
      <w:pPr>
        <w:spacing w:after="0" w:line="240" w:lineRule="auto"/>
      </w:pPr>
      <w:r>
        <w:separator/>
      </w:r>
    </w:p>
  </w:endnote>
  <w:endnote w:type="continuationSeparator" w:id="0">
    <w:p w14:paraId="55648E0F" w14:textId="77777777" w:rsidR="00B956C5" w:rsidRDefault="00B956C5" w:rsidP="00A1747B">
      <w:pPr>
        <w:spacing w:after="0" w:line="240" w:lineRule="auto"/>
      </w:pPr>
      <w:r>
        <w:continuationSeparator/>
      </w:r>
    </w:p>
  </w:endnote>
  <w:endnote w:type="continuationNotice" w:id="1">
    <w:p w14:paraId="49313425" w14:textId="77777777" w:rsidR="009F4AE4" w:rsidRDefault="009F4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26AB" w14:textId="77777777" w:rsidR="00B956C5" w:rsidRDefault="00B956C5" w:rsidP="00A1747B">
      <w:pPr>
        <w:spacing w:after="0" w:line="240" w:lineRule="auto"/>
      </w:pPr>
      <w:r>
        <w:separator/>
      </w:r>
    </w:p>
  </w:footnote>
  <w:footnote w:type="continuationSeparator" w:id="0">
    <w:p w14:paraId="247823F1" w14:textId="77777777" w:rsidR="00B956C5" w:rsidRDefault="00B956C5" w:rsidP="00A1747B">
      <w:pPr>
        <w:spacing w:after="0" w:line="240" w:lineRule="auto"/>
      </w:pPr>
      <w:r>
        <w:continuationSeparator/>
      </w:r>
    </w:p>
  </w:footnote>
  <w:footnote w:type="continuationNotice" w:id="1">
    <w:p w14:paraId="77E4B876" w14:textId="77777777" w:rsidR="009F4AE4" w:rsidRDefault="009F4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0C62A" w14:textId="16C71557" w:rsidR="009F4AE4" w:rsidRDefault="005139F7">
    <w:pPr>
      <w:pStyle w:val="Header"/>
    </w:pPr>
    <w:r>
      <w:rPr>
        <w:noProof/>
        <w:lang w:val="fr-CA" w:eastAsia="fr-CA"/>
      </w:rPr>
      <w:pict w14:anchorId="6E8A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10844" o:spid="_x0000_s8193" type="#_x0000_t75" style="position:absolute;margin-left:0;margin-top:0;width:466.7pt;height:431.85pt;z-index:-251658238;mso-position-horizontal:center;mso-position-horizontal-relative:margin;mso-position-vertical:center;mso-position-vertical-relative:margin" o:allowincell="f">
          <v:imagedata r:id="rId1" o:title="CWS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B84B" w14:textId="7F4142A6" w:rsidR="00451927" w:rsidRDefault="00451927">
    <w:pPr>
      <w:pStyle w:val="Header"/>
    </w:pPr>
    <w:r>
      <w:rPr>
        <w:noProof/>
        <w:lang w:eastAsia="en-CA"/>
      </w:rPr>
      <w:drawing>
        <wp:anchor distT="0" distB="0" distL="114300" distR="114300" simplePos="0" relativeHeight="251658240" behindDoc="1" locked="0" layoutInCell="1" allowOverlap="1" wp14:anchorId="04776416" wp14:editId="72531D14">
          <wp:simplePos x="0" y="0"/>
          <wp:positionH relativeFrom="page">
            <wp:posOffset>17253</wp:posOffset>
          </wp:positionH>
          <wp:positionV relativeFrom="page">
            <wp:posOffset>17624</wp:posOffset>
          </wp:positionV>
          <wp:extent cx="7747200" cy="100260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_11_temp_e_ECCC-FIPupWordmarkdown2.jpg"/>
                  <pic:cNvPicPr/>
                </pic:nvPicPr>
                <pic:blipFill>
                  <a:blip r:embed="rId1">
                    <a:extLst>
                      <a:ext uri="{28A0092B-C50C-407E-A947-70E740481C1C}">
                        <a14:useLocalDpi xmlns:a14="http://schemas.microsoft.com/office/drawing/2010/main" val="0"/>
                      </a:ext>
                    </a:extLst>
                  </a:blip>
                  <a:stretch>
                    <a:fillRect/>
                  </a:stretch>
                </pic:blipFill>
                <pic:spPr>
                  <a:xfrm>
                    <a:off x="0" y="0"/>
                    <a:ext cx="7747200" cy="1002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00B6" w14:textId="2EA3CD0B" w:rsidR="009F4AE4" w:rsidRDefault="005139F7">
    <w:pPr>
      <w:pStyle w:val="Header"/>
    </w:pPr>
    <w:r>
      <w:rPr>
        <w:noProof/>
        <w:lang w:val="fr-CA" w:eastAsia="fr-CA"/>
      </w:rPr>
      <w:pict w14:anchorId="5CFDF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10843" o:spid="_x0000_s8195" type="#_x0000_t75" style="position:absolute;margin-left:0;margin-top:0;width:466.7pt;height:431.85pt;z-index:-251658239;mso-position-horizontal:center;mso-position-horizontal-relative:margin;mso-position-vertical:center;mso-position-vertical-relative:margin" o:allowincell="f">
          <v:imagedata r:id="rId1" o:title="CWS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7CBE"/>
    <w:multiLevelType w:val="hybridMultilevel"/>
    <w:tmpl w:val="AC8AD1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73FC1"/>
    <w:multiLevelType w:val="hybridMultilevel"/>
    <w:tmpl w:val="55121D56"/>
    <w:lvl w:ilvl="0" w:tplc="0CF6AAC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D9214C"/>
    <w:multiLevelType w:val="hybridMultilevel"/>
    <w:tmpl w:val="C65C4C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1A2E83"/>
    <w:multiLevelType w:val="hybridMultilevel"/>
    <w:tmpl w:val="251C01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A4D5787"/>
    <w:multiLevelType w:val="hybridMultilevel"/>
    <w:tmpl w:val="9D94B7B4"/>
    <w:lvl w:ilvl="0" w:tplc="6D42EC2A">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A97229"/>
    <w:multiLevelType w:val="hybridMultilevel"/>
    <w:tmpl w:val="8230007C"/>
    <w:lvl w:ilvl="0" w:tplc="7D800734">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553584"/>
    <w:multiLevelType w:val="hybridMultilevel"/>
    <w:tmpl w:val="C83A0050"/>
    <w:lvl w:ilvl="0" w:tplc="54244B1C">
      <w:start w:val="1"/>
      <w:numFmt w:val="low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453D76"/>
    <w:multiLevelType w:val="hybridMultilevel"/>
    <w:tmpl w:val="4B74F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678F3"/>
    <w:multiLevelType w:val="multilevel"/>
    <w:tmpl w:val="9A985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630F8F"/>
    <w:multiLevelType w:val="hybridMultilevel"/>
    <w:tmpl w:val="BF50ECBA"/>
    <w:lvl w:ilvl="0" w:tplc="0CF6AACE">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C4E3749"/>
    <w:multiLevelType w:val="hybridMultilevel"/>
    <w:tmpl w:val="0A244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0A7BF3"/>
    <w:multiLevelType w:val="hybridMultilevel"/>
    <w:tmpl w:val="095A1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
  </w:num>
  <w:num w:numId="6">
    <w:abstractNumId w:val="4"/>
  </w:num>
  <w:num w:numId="7">
    <w:abstractNumId w:val="10"/>
  </w:num>
  <w:num w:numId="8">
    <w:abstractNumId w:val="7"/>
  </w:num>
  <w:num w:numId="9">
    <w:abstractNumId w:val="9"/>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hdL5U4P3m8SmLynMz7iZRaEYM1Nf42Q7KhWxNRu3d44QZjqzrRmGkjblA/LYgrWHBtK4d09SOhJYxByafv9jkA==" w:salt="O9k+3nHIjOi/42ovqpMCsw=="/>
  <w:defaultTabStop w:val="720"/>
  <w:hyphenationZone w:val="425"/>
  <w:characterSpacingControl w:val="doNotCompress"/>
  <w:hdrShapeDefaults>
    <o:shapedefaults v:ext="edit" spidmax="8196"/>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62"/>
    <w:rsid w:val="000006F8"/>
    <w:rsid w:val="0000616C"/>
    <w:rsid w:val="000216AB"/>
    <w:rsid w:val="000321D5"/>
    <w:rsid w:val="00043FBB"/>
    <w:rsid w:val="00044481"/>
    <w:rsid w:val="0005330B"/>
    <w:rsid w:val="0005693F"/>
    <w:rsid w:val="00060A5B"/>
    <w:rsid w:val="00064B1F"/>
    <w:rsid w:val="0008514C"/>
    <w:rsid w:val="00095DF6"/>
    <w:rsid w:val="000E1253"/>
    <w:rsid w:val="000E3980"/>
    <w:rsid w:val="00115150"/>
    <w:rsid w:val="001152E6"/>
    <w:rsid w:val="0012457E"/>
    <w:rsid w:val="00134C22"/>
    <w:rsid w:val="00140A97"/>
    <w:rsid w:val="00146184"/>
    <w:rsid w:val="001537D8"/>
    <w:rsid w:val="001669F1"/>
    <w:rsid w:val="001741DB"/>
    <w:rsid w:val="001D3B62"/>
    <w:rsid w:val="002177B8"/>
    <w:rsid w:val="00220FD6"/>
    <w:rsid w:val="002250C3"/>
    <w:rsid w:val="00231198"/>
    <w:rsid w:val="00233338"/>
    <w:rsid w:val="00240F40"/>
    <w:rsid w:val="00241C62"/>
    <w:rsid w:val="00276BB9"/>
    <w:rsid w:val="002851E4"/>
    <w:rsid w:val="002D75BB"/>
    <w:rsid w:val="00347F34"/>
    <w:rsid w:val="003565E4"/>
    <w:rsid w:val="00370BDD"/>
    <w:rsid w:val="0037208A"/>
    <w:rsid w:val="003E5356"/>
    <w:rsid w:val="003F3853"/>
    <w:rsid w:val="00415496"/>
    <w:rsid w:val="00427918"/>
    <w:rsid w:val="00451927"/>
    <w:rsid w:val="00467847"/>
    <w:rsid w:val="00475907"/>
    <w:rsid w:val="004855DA"/>
    <w:rsid w:val="00490A59"/>
    <w:rsid w:val="004A377A"/>
    <w:rsid w:val="004B2168"/>
    <w:rsid w:val="004D09EB"/>
    <w:rsid w:val="004E4782"/>
    <w:rsid w:val="004F2C1C"/>
    <w:rsid w:val="00504634"/>
    <w:rsid w:val="00515864"/>
    <w:rsid w:val="005228AE"/>
    <w:rsid w:val="00525E98"/>
    <w:rsid w:val="00531C7A"/>
    <w:rsid w:val="00567141"/>
    <w:rsid w:val="005729C0"/>
    <w:rsid w:val="00594BAB"/>
    <w:rsid w:val="005A4AB6"/>
    <w:rsid w:val="005E088E"/>
    <w:rsid w:val="005F21BC"/>
    <w:rsid w:val="0060261E"/>
    <w:rsid w:val="0060384E"/>
    <w:rsid w:val="00623ACA"/>
    <w:rsid w:val="006365DC"/>
    <w:rsid w:val="00683B7A"/>
    <w:rsid w:val="00694CC6"/>
    <w:rsid w:val="006C3AE0"/>
    <w:rsid w:val="006E1E1A"/>
    <w:rsid w:val="006E4898"/>
    <w:rsid w:val="006F498D"/>
    <w:rsid w:val="0070018A"/>
    <w:rsid w:val="007273BE"/>
    <w:rsid w:val="007535E8"/>
    <w:rsid w:val="00774A46"/>
    <w:rsid w:val="0078478D"/>
    <w:rsid w:val="00784A2E"/>
    <w:rsid w:val="007A25F5"/>
    <w:rsid w:val="007B1290"/>
    <w:rsid w:val="007B6BFE"/>
    <w:rsid w:val="00806745"/>
    <w:rsid w:val="00816A5F"/>
    <w:rsid w:val="00870930"/>
    <w:rsid w:val="00893456"/>
    <w:rsid w:val="008A0D3B"/>
    <w:rsid w:val="008B3B54"/>
    <w:rsid w:val="008F04AF"/>
    <w:rsid w:val="0090695A"/>
    <w:rsid w:val="00913BCE"/>
    <w:rsid w:val="00914B08"/>
    <w:rsid w:val="00920353"/>
    <w:rsid w:val="00921FB8"/>
    <w:rsid w:val="0093284C"/>
    <w:rsid w:val="009413B5"/>
    <w:rsid w:val="00963C39"/>
    <w:rsid w:val="00966C40"/>
    <w:rsid w:val="00973EDA"/>
    <w:rsid w:val="009779B9"/>
    <w:rsid w:val="00992E20"/>
    <w:rsid w:val="009A5F00"/>
    <w:rsid w:val="009B098B"/>
    <w:rsid w:val="009C723B"/>
    <w:rsid w:val="009D57FA"/>
    <w:rsid w:val="009E1B73"/>
    <w:rsid w:val="009E70E5"/>
    <w:rsid w:val="009E7AC2"/>
    <w:rsid w:val="009F4037"/>
    <w:rsid w:val="009F4AE4"/>
    <w:rsid w:val="009F6BEF"/>
    <w:rsid w:val="00A163EC"/>
    <w:rsid w:val="00A1747B"/>
    <w:rsid w:val="00A42CE3"/>
    <w:rsid w:val="00A44F46"/>
    <w:rsid w:val="00A6052B"/>
    <w:rsid w:val="00A8082C"/>
    <w:rsid w:val="00A927D1"/>
    <w:rsid w:val="00A949B9"/>
    <w:rsid w:val="00A96132"/>
    <w:rsid w:val="00A96FF7"/>
    <w:rsid w:val="00AA596D"/>
    <w:rsid w:val="00AC3233"/>
    <w:rsid w:val="00AF3871"/>
    <w:rsid w:val="00AF4921"/>
    <w:rsid w:val="00B11B6C"/>
    <w:rsid w:val="00B13F0E"/>
    <w:rsid w:val="00B21BD6"/>
    <w:rsid w:val="00B22DD5"/>
    <w:rsid w:val="00B32241"/>
    <w:rsid w:val="00B36CD4"/>
    <w:rsid w:val="00B50B17"/>
    <w:rsid w:val="00B5243B"/>
    <w:rsid w:val="00B5561A"/>
    <w:rsid w:val="00B55B79"/>
    <w:rsid w:val="00B752D0"/>
    <w:rsid w:val="00B956C5"/>
    <w:rsid w:val="00BA110A"/>
    <w:rsid w:val="00BA6CFA"/>
    <w:rsid w:val="00BB13C1"/>
    <w:rsid w:val="00BB4D62"/>
    <w:rsid w:val="00BC0292"/>
    <w:rsid w:val="00BD080F"/>
    <w:rsid w:val="00BD1C3D"/>
    <w:rsid w:val="00BD3FFA"/>
    <w:rsid w:val="00BD6486"/>
    <w:rsid w:val="00BD648D"/>
    <w:rsid w:val="00BF049D"/>
    <w:rsid w:val="00C06FE5"/>
    <w:rsid w:val="00C125A6"/>
    <w:rsid w:val="00C2214A"/>
    <w:rsid w:val="00C24993"/>
    <w:rsid w:val="00C35FC0"/>
    <w:rsid w:val="00C407C0"/>
    <w:rsid w:val="00C418B1"/>
    <w:rsid w:val="00C41FDE"/>
    <w:rsid w:val="00C440F7"/>
    <w:rsid w:val="00C46FCE"/>
    <w:rsid w:val="00C558C2"/>
    <w:rsid w:val="00C63808"/>
    <w:rsid w:val="00C75C33"/>
    <w:rsid w:val="00C77D12"/>
    <w:rsid w:val="00C92A71"/>
    <w:rsid w:val="00CC2724"/>
    <w:rsid w:val="00CE6B07"/>
    <w:rsid w:val="00CF48AC"/>
    <w:rsid w:val="00CF7C75"/>
    <w:rsid w:val="00D132CA"/>
    <w:rsid w:val="00D4025D"/>
    <w:rsid w:val="00D40FF1"/>
    <w:rsid w:val="00D60FE6"/>
    <w:rsid w:val="00D732E7"/>
    <w:rsid w:val="00DB183B"/>
    <w:rsid w:val="00DC09AD"/>
    <w:rsid w:val="00DF4173"/>
    <w:rsid w:val="00DF79A3"/>
    <w:rsid w:val="00E2107D"/>
    <w:rsid w:val="00E263A4"/>
    <w:rsid w:val="00E26DC2"/>
    <w:rsid w:val="00E276C7"/>
    <w:rsid w:val="00E32068"/>
    <w:rsid w:val="00E338AE"/>
    <w:rsid w:val="00E46F12"/>
    <w:rsid w:val="00E55DA9"/>
    <w:rsid w:val="00E8542C"/>
    <w:rsid w:val="00E95DCE"/>
    <w:rsid w:val="00EE0E87"/>
    <w:rsid w:val="00EE6C46"/>
    <w:rsid w:val="00EF1BD7"/>
    <w:rsid w:val="00F2550B"/>
    <w:rsid w:val="00F3528C"/>
    <w:rsid w:val="00F41697"/>
    <w:rsid w:val="00F709D6"/>
    <w:rsid w:val="00FA77D8"/>
    <w:rsid w:val="00FB395A"/>
    <w:rsid w:val="00FC78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4107206"/>
  <w15:docId w15:val="{43C98FB8-094C-41D2-8136-6E78AE00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064B1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064B1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64B1F"/>
    <w:rPr>
      <w:i/>
      <w:iCs/>
    </w:rPr>
  </w:style>
  <w:style w:type="paragraph" w:styleId="BalloonText">
    <w:name w:val="Balloon Text"/>
    <w:basedOn w:val="Normal"/>
    <w:link w:val="BalloonTextChar"/>
    <w:uiPriority w:val="99"/>
    <w:semiHidden/>
    <w:unhideWhenUsed/>
    <w:rsid w:val="00E9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CE"/>
    <w:rPr>
      <w:rFonts w:ascii="Tahoma" w:hAnsi="Tahoma" w:cs="Tahoma"/>
      <w:sz w:val="16"/>
      <w:szCs w:val="16"/>
    </w:rPr>
  </w:style>
  <w:style w:type="paragraph" w:styleId="Header">
    <w:name w:val="header"/>
    <w:basedOn w:val="Normal"/>
    <w:link w:val="HeaderChar"/>
    <w:uiPriority w:val="99"/>
    <w:unhideWhenUsed/>
    <w:rsid w:val="00A17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7B"/>
  </w:style>
  <w:style w:type="paragraph" w:styleId="Footer">
    <w:name w:val="footer"/>
    <w:basedOn w:val="Normal"/>
    <w:link w:val="FooterChar"/>
    <w:uiPriority w:val="99"/>
    <w:unhideWhenUsed/>
    <w:rsid w:val="00A17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7B"/>
  </w:style>
  <w:style w:type="character" w:styleId="CommentReference">
    <w:name w:val="annotation reference"/>
    <w:basedOn w:val="DefaultParagraphFont"/>
    <w:uiPriority w:val="99"/>
    <w:semiHidden/>
    <w:unhideWhenUsed/>
    <w:rsid w:val="00E8542C"/>
    <w:rPr>
      <w:sz w:val="16"/>
      <w:szCs w:val="16"/>
    </w:rPr>
  </w:style>
  <w:style w:type="paragraph" w:styleId="CommentText">
    <w:name w:val="annotation text"/>
    <w:basedOn w:val="Normal"/>
    <w:link w:val="CommentTextChar"/>
    <w:uiPriority w:val="99"/>
    <w:semiHidden/>
    <w:unhideWhenUsed/>
    <w:rsid w:val="00E8542C"/>
    <w:pPr>
      <w:spacing w:line="240" w:lineRule="auto"/>
    </w:pPr>
    <w:rPr>
      <w:sz w:val="20"/>
      <w:szCs w:val="20"/>
    </w:rPr>
  </w:style>
  <w:style w:type="character" w:customStyle="1" w:styleId="CommentTextChar">
    <w:name w:val="Comment Text Char"/>
    <w:basedOn w:val="DefaultParagraphFont"/>
    <w:link w:val="CommentText"/>
    <w:uiPriority w:val="99"/>
    <w:semiHidden/>
    <w:rsid w:val="00E8542C"/>
    <w:rPr>
      <w:sz w:val="20"/>
      <w:szCs w:val="20"/>
    </w:rPr>
  </w:style>
  <w:style w:type="paragraph" w:styleId="CommentSubject">
    <w:name w:val="annotation subject"/>
    <w:basedOn w:val="CommentText"/>
    <w:next w:val="CommentText"/>
    <w:link w:val="CommentSubjectChar"/>
    <w:uiPriority w:val="99"/>
    <w:semiHidden/>
    <w:unhideWhenUsed/>
    <w:rsid w:val="00E8542C"/>
    <w:rPr>
      <w:b/>
      <w:bCs/>
    </w:rPr>
  </w:style>
  <w:style w:type="character" w:customStyle="1" w:styleId="CommentSubjectChar">
    <w:name w:val="Comment Subject Char"/>
    <w:basedOn w:val="CommentTextChar"/>
    <w:link w:val="CommentSubject"/>
    <w:uiPriority w:val="99"/>
    <w:semiHidden/>
    <w:rsid w:val="00E8542C"/>
    <w:rPr>
      <w:b/>
      <w:bCs/>
      <w:sz w:val="20"/>
      <w:szCs w:val="20"/>
    </w:rPr>
  </w:style>
  <w:style w:type="character" w:styleId="Hyperlink">
    <w:name w:val="Hyperlink"/>
    <w:basedOn w:val="DefaultParagraphFont"/>
    <w:uiPriority w:val="99"/>
    <w:unhideWhenUsed/>
    <w:rsid w:val="00BD1C3D"/>
    <w:rPr>
      <w:color w:val="0000FF" w:themeColor="hyperlink"/>
      <w:u w:val="single"/>
    </w:rPr>
  </w:style>
  <w:style w:type="character" w:styleId="FollowedHyperlink">
    <w:name w:val="FollowedHyperlink"/>
    <w:basedOn w:val="DefaultParagraphFont"/>
    <w:uiPriority w:val="99"/>
    <w:semiHidden/>
    <w:unhideWhenUsed/>
    <w:rsid w:val="00BD1C3D"/>
    <w:rPr>
      <w:color w:val="800080" w:themeColor="followedHyperlink"/>
      <w:u w:val="single"/>
    </w:rPr>
  </w:style>
  <w:style w:type="paragraph" w:styleId="Revision">
    <w:name w:val="Revision"/>
    <w:hidden/>
    <w:uiPriority w:val="99"/>
    <w:semiHidden/>
    <w:rsid w:val="00E32068"/>
    <w:pPr>
      <w:spacing w:after="0" w:line="240" w:lineRule="auto"/>
    </w:pPr>
  </w:style>
  <w:style w:type="paragraph" w:styleId="ListParagraph">
    <w:name w:val="List Paragraph"/>
    <w:basedOn w:val="Normal"/>
    <w:link w:val="ListParagraphChar"/>
    <w:uiPriority w:val="34"/>
    <w:qFormat/>
    <w:rsid w:val="005E088E"/>
    <w:pPr>
      <w:ind w:left="720"/>
      <w:contextualSpacing/>
    </w:pPr>
  </w:style>
  <w:style w:type="character" w:customStyle="1" w:styleId="ListParagraphChar">
    <w:name w:val="List Paragraph Char"/>
    <w:link w:val="ListParagraph"/>
    <w:uiPriority w:val="34"/>
    <w:rsid w:val="00893456"/>
  </w:style>
  <w:style w:type="paragraph" w:styleId="HTMLPreformatted">
    <w:name w:val="HTML Preformatted"/>
    <w:basedOn w:val="Normal"/>
    <w:link w:val="HTMLPreformattedChar"/>
    <w:uiPriority w:val="99"/>
    <w:semiHidden/>
    <w:unhideWhenUsed/>
    <w:rsid w:val="007A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7A25F5"/>
    <w:rPr>
      <w:rFonts w:ascii="Courier New" w:eastAsia="Times New Roman" w:hAnsi="Courier New" w:cs="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6635">
      <w:bodyDiv w:val="1"/>
      <w:marLeft w:val="0"/>
      <w:marRight w:val="0"/>
      <w:marTop w:val="0"/>
      <w:marBottom w:val="0"/>
      <w:divBdr>
        <w:top w:val="none" w:sz="0" w:space="0" w:color="auto"/>
        <w:left w:val="none" w:sz="0" w:space="0" w:color="auto"/>
        <w:bottom w:val="none" w:sz="0" w:space="0" w:color="auto"/>
        <w:right w:val="none" w:sz="0" w:space="0" w:color="auto"/>
      </w:divBdr>
    </w:div>
    <w:div w:id="1013922506">
      <w:bodyDiv w:val="1"/>
      <w:marLeft w:val="0"/>
      <w:marRight w:val="0"/>
      <w:marTop w:val="0"/>
      <w:marBottom w:val="0"/>
      <w:divBdr>
        <w:top w:val="none" w:sz="0" w:space="0" w:color="auto"/>
        <w:left w:val="none" w:sz="0" w:space="0" w:color="auto"/>
        <w:bottom w:val="none" w:sz="0" w:space="0" w:color="auto"/>
        <w:right w:val="none" w:sz="0" w:space="0" w:color="auto"/>
      </w:divBdr>
    </w:div>
    <w:div w:id="1717200970">
      <w:bodyDiv w:val="1"/>
      <w:marLeft w:val="0"/>
      <w:marRight w:val="0"/>
      <w:marTop w:val="0"/>
      <w:marBottom w:val="0"/>
      <w:divBdr>
        <w:top w:val="none" w:sz="0" w:space="0" w:color="auto"/>
        <w:left w:val="none" w:sz="0" w:space="0" w:color="auto"/>
        <w:bottom w:val="none" w:sz="0" w:space="0" w:color="auto"/>
        <w:right w:val="none" w:sz="0" w:space="0" w:color="auto"/>
      </w:divBdr>
    </w:div>
    <w:div w:id="1992102601">
      <w:bodyDiv w:val="1"/>
      <w:marLeft w:val="0"/>
      <w:marRight w:val="0"/>
      <w:marTop w:val="0"/>
      <w:marBottom w:val="0"/>
      <w:divBdr>
        <w:top w:val="none" w:sz="0" w:space="0" w:color="auto"/>
        <w:left w:val="none" w:sz="0" w:space="0" w:color="auto"/>
        <w:bottom w:val="none" w:sz="0" w:space="0" w:color="auto"/>
        <w:right w:val="none" w:sz="0" w:space="0" w:color="auto"/>
      </w:divBdr>
      <w:divsChild>
        <w:div w:id="1338314629">
          <w:marLeft w:val="0"/>
          <w:marRight w:val="0"/>
          <w:marTop w:val="0"/>
          <w:marBottom w:val="0"/>
          <w:divBdr>
            <w:top w:val="none" w:sz="0" w:space="0" w:color="auto"/>
            <w:left w:val="none" w:sz="0" w:space="0" w:color="auto"/>
            <w:bottom w:val="none" w:sz="0" w:space="0" w:color="auto"/>
            <w:right w:val="none" w:sz="0" w:space="0" w:color="auto"/>
          </w:divBdr>
          <w:divsChild>
            <w:div w:id="1503080417">
              <w:marLeft w:val="0"/>
              <w:marRight w:val="0"/>
              <w:marTop w:val="0"/>
              <w:marBottom w:val="0"/>
              <w:divBdr>
                <w:top w:val="none" w:sz="0" w:space="0" w:color="auto"/>
                <w:left w:val="none" w:sz="0" w:space="0" w:color="auto"/>
                <w:bottom w:val="none" w:sz="0" w:space="0" w:color="auto"/>
                <w:right w:val="none" w:sz="0" w:space="0" w:color="auto"/>
              </w:divBdr>
              <w:divsChild>
                <w:div w:id="387654210">
                  <w:marLeft w:val="0"/>
                  <w:marRight w:val="0"/>
                  <w:marTop w:val="0"/>
                  <w:marBottom w:val="0"/>
                  <w:divBdr>
                    <w:top w:val="none" w:sz="0" w:space="0" w:color="auto"/>
                    <w:left w:val="none" w:sz="0" w:space="0" w:color="auto"/>
                    <w:bottom w:val="none" w:sz="0" w:space="0" w:color="auto"/>
                    <w:right w:val="none" w:sz="0" w:space="0" w:color="auto"/>
                  </w:divBdr>
                  <w:divsChild>
                    <w:div w:id="1850220026">
                      <w:marLeft w:val="0"/>
                      <w:marRight w:val="0"/>
                      <w:marTop w:val="0"/>
                      <w:marBottom w:val="0"/>
                      <w:divBdr>
                        <w:top w:val="none" w:sz="0" w:space="0" w:color="auto"/>
                        <w:left w:val="none" w:sz="0" w:space="0" w:color="auto"/>
                        <w:bottom w:val="none" w:sz="0" w:space="0" w:color="auto"/>
                        <w:right w:val="none" w:sz="0" w:space="0" w:color="auto"/>
                      </w:divBdr>
                      <w:divsChild>
                        <w:div w:id="1140612559">
                          <w:marLeft w:val="0"/>
                          <w:marRight w:val="0"/>
                          <w:marTop w:val="0"/>
                          <w:marBottom w:val="0"/>
                          <w:divBdr>
                            <w:top w:val="none" w:sz="0" w:space="0" w:color="auto"/>
                            <w:left w:val="none" w:sz="0" w:space="0" w:color="auto"/>
                            <w:bottom w:val="none" w:sz="0" w:space="0" w:color="auto"/>
                            <w:right w:val="none" w:sz="0" w:space="0" w:color="auto"/>
                          </w:divBdr>
                          <w:divsChild>
                            <w:div w:id="8595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French</Document_x0020_Language>
    <Region_x0020__x002f__x0020_R_x00e9_gion xmlns="b7041e9e-9a0b-4fae-9289-faeb5c58f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3" ma:contentTypeDescription="Create a new document." ma:contentTypeScope="" ma:versionID="1871309d1497ee77248bc7e0a7be6061">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afafc64b0ba095f2e69d552f65e68237"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2792-8E12-4AA2-972B-59468DF76877}">
  <ds:schemaRefs>
    <ds:schemaRef ds:uri="http://schemas.microsoft.com/sharepoint/v3/contenttype/forms"/>
  </ds:schemaRefs>
</ds:datastoreItem>
</file>

<file path=customXml/itemProps2.xml><?xml version="1.0" encoding="utf-8"?>
<ds:datastoreItem xmlns:ds="http://schemas.openxmlformats.org/officeDocument/2006/customXml" ds:itemID="{4345365F-C87C-45CE-9E27-9058BB0B7C32}">
  <ds:schemaRefs>
    <ds:schemaRef ds:uri="1e922589-6d25-4f51-a026-5b70969463ff"/>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b7041e9e-9a0b-4fae-9289-faeb5c58fb29"/>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B22B0C-D251-4511-8898-8ECD9928C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BFBB7-EA2B-4B18-90B5-B2CF88DA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1093</Words>
  <Characters>6234</Characters>
  <Application>Microsoft Office Word</Application>
  <DocSecurity>8</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Charity Permit Record Keeping Log Instructions</vt:lpstr>
      <vt:lpstr>Draft Charity Permit Record Keeping Log Instructions</vt:lpstr>
    </vt:vector>
  </TitlesOfParts>
  <Company>Environment Canada</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Charity Permit Record Keeping Log Instructions</dc:title>
  <dc:creator>Tan,Monika [Sas]</dc:creator>
  <cp:lastModifiedBy>Jia,Kateleen (ECCC)</cp:lastModifiedBy>
  <cp:revision>4</cp:revision>
  <dcterms:created xsi:type="dcterms:W3CDTF">2022-07-05T14:34:00Z</dcterms:created>
  <dcterms:modified xsi:type="dcterms:W3CDTF">2022-07-06T17:08:00Z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ies>
</file>